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FF" w:rsidRDefault="00B73FF2" w:rsidP="00B519D5">
      <w:pPr>
        <w:tabs>
          <w:tab w:val="right" w:pos="3528"/>
        </w:tabs>
        <w:rPr>
          <w:rFonts w:ascii="UGent Panno Text SemiBold" w:hAnsi="UGent Panno Text SemiBold"/>
          <w:b/>
          <w:sz w:val="32"/>
        </w:rPr>
      </w:pPr>
      <w:bookmarkStart w:id="0" w:name="_GoBack"/>
      <w:bookmarkEnd w:id="0"/>
      <w:r>
        <w:rPr>
          <w:noProof/>
          <w:lang w:eastAsia="nl-BE"/>
        </w:rPr>
        <w:drawing>
          <wp:anchor distT="0" distB="0" distL="114300" distR="114300" simplePos="0" relativeHeight="251659264" behindDoc="0" locked="0" layoutInCell="1" allowOverlap="1">
            <wp:simplePos x="0" y="0"/>
            <wp:positionH relativeFrom="column">
              <wp:posOffset>3938905</wp:posOffset>
            </wp:positionH>
            <wp:positionV relativeFrom="page">
              <wp:posOffset>952500</wp:posOffset>
            </wp:positionV>
            <wp:extent cx="1609725" cy="742315"/>
            <wp:effectExtent l="0" t="0" r="0" b="63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ano_EN_kleur_RGB_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742315"/>
                    </a:xfrm>
                    <a:prstGeom prst="rect">
                      <a:avLst/>
                    </a:prstGeom>
                  </pic:spPr>
                </pic:pic>
              </a:graphicData>
            </a:graphic>
          </wp:anchor>
        </w:drawing>
      </w:r>
      <w:r w:rsidR="007C2CDC">
        <w:rPr>
          <w:noProof/>
          <w:lang w:eastAsia="nl-BE"/>
        </w:rPr>
        <w:drawing>
          <wp:anchor distT="0" distB="0" distL="114300" distR="114300" simplePos="0" relativeHeight="251656192" behindDoc="0" locked="0" layoutInCell="1" allowOverlap="1" wp14:anchorId="1DDEFD3B" wp14:editId="0EA57E1A">
            <wp:simplePos x="0" y="0"/>
            <wp:positionH relativeFrom="margin">
              <wp:posOffset>1729105</wp:posOffset>
            </wp:positionH>
            <wp:positionV relativeFrom="margin">
              <wp:posOffset>157480</wp:posOffset>
            </wp:positionV>
            <wp:extent cx="2032635" cy="67627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UGent_FW_EN_RGB_2400_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635" cy="676275"/>
                    </a:xfrm>
                    <a:prstGeom prst="rect">
                      <a:avLst/>
                    </a:prstGeom>
                  </pic:spPr>
                </pic:pic>
              </a:graphicData>
            </a:graphic>
            <wp14:sizeRelH relativeFrom="margin">
              <wp14:pctWidth>0</wp14:pctWidth>
            </wp14:sizeRelH>
            <wp14:sizeRelV relativeFrom="margin">
              <wp14:pctHeight>0</wp14:pctHeight>
            </wp14:sizeRelV>
          </wp:anchor>
        </w:drawing>
      </w:r>
      <w:r w:rsidR="0020541F">
        <w:rPr>
          <w:noProof/>
          <w:lang w:eastAsia="nl-BE"/>
        </w:rPr>
        <w:drawing>
          <wp:anchor distT="0" distB="0" distL="114300" distR="114300" simplePos="0" relativeHeight="251658240" behindDoc="0" locked="0" layoutInCell="1" allowOverlap="1" wp14:anchorId="44CFDFF1" wp14:editId="75CEE974">
            <wp:simplePos x="0" y="0"/>
            <wp:positionH relativeFrom="margin">
              <wp:posOffset>119380</wp:posOffset>
            </wp:positionH>
            <wp:positionV relativeFrom="margin">
              <wp:posOffset>-42545</wp:posOffset>
            </wp:positionV>
            <wp:extent cx="1297940" cy="103886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ent_EN_RGB_2400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38860"/>
                    </a:xfrm>
                    <a:prstGeom prst="rect">
                      <a:avLst/>
                    </a:prstGeom>
                  </pic:spPr>
                </pic:pic>
              </a:graphicData>
            </a:graphic>
            <wp14:sizeRelH relativeFrom="margin">
              <wp14:pctWidth>0</wp14:pctWidth>
            </wp14:sizeRelH>
            <wp14:sizeRelV relativeFrom="margin">
              <wp14:pctHeight>0</wp14:pctHeight>
            </wp14:sizeRelV>
          </wp:anchor>
        </w:drawing>
      </w:r>
    </w:p>
    <w:p w:rsidR="002861FF" w:rsidRDefault="002861FF" w:rsidP="00B11E0B">
      <w:pPr>
        <w:tabs>
          <w:tab w:val="right" w:pos="3528"/>
        </w:tabs>
        <w:jc w:val="center"/>
        <w:rPr>
          <w:rFonts w:ascii="UGent Panno Text SemiBold" w:hAnsi="UGent Panno Text SemiBold"/>
          <w:b/>
          <w:sz w:val="32"/>
        </w:rPr>
      </w:pPr>
    </w:p>
    <w:p w:rsidR="000918F3" w:rsidRPr="000C1426" w:rsidRDefault="00B11E0B" w:rsidP="00B11E0B">
      <w:pPr>
        <w:tabs>
          <w:tab w:val="right" w:pos="3528"/>
        </w:tabs>
        <w:jc w:val="center"/>
        <w:rPr>
          <w:rFonts w:ascii="UGent Panno Text SemiBold" w:hAnsi="UGent Panno Text SemiBold"/>
          <w:sz w:val="32"/>
          <w:lang w:val="en-US"/>
        </w:rPr>
      </w:pPr>
      <w:r w:rsidRPr="000C1426">
        <w:rPr>
          <w:rFonts w:ascii="UGent Panno Text SemiBold" w:hAnsi="UGent Panno Text SemiBold"/>
          <w:b/>
          <w:sz w:val="32"/>
          <w:lang w:val="en-US"/>
        </w:rPr>
        <w:t>FWO Research Consortium</w:t>
      </w:r>
    </w:p>
    <w:p w:rsidR="00B11E0B" w:rsidRPr="00B11E0B" w:rsidRDefault="00B11E0B" w:rsidP="00B11E0B">
      <w:pPr>
        <w:tabs>
          <w:tab w:val="right" w:pos="3528"/>
        </w:tabs>
        <w:jc w:val="center"/>
        <w:rPr>
          <w:rFonts w:ascii="UGent Panno Text SemiBold" w:hAnsi="UGent Panno Text SemiBold"/>
          <w:color w:val="212121"/>
          <w:sz w:val="32"/>
          <w:shd w:val="clear" w:color="auto" w:fill="FFFFFF"/>
          <w:lang w:val="en-GB"/>
        </w:rPr>
      </w:pPr>
      <w:r w:rsidRPr="00B11E0B">
        <w:rPr>
          <w:rStyle w:val="Emphasis"/>
          <w:rFonts w:ascii="UGent Panno Text SemiBold" w:hAnsi="UGent Panno Text SemiBold"/>
          <w:color w:val="000000"/>
          <w:sz w:val="32"/>
          <w:lang w:val="en-GB"/>
        </w:rPr>
        <w:t>Nanomaterials for drug Delivery and in vivo Imaging</w:t>
      </w:r>
    </w:p>
    <w:p w:rsidR="00FB492F" w:rsidRPr="00B11E0B" w:rsidRDefault="00FB492F" w:rsidP="00B11E0B">
      <w:pPr>
        <w:tabs>
          <w:tab w:val="right" w:pos="3528"/>
        </w:tabs>
        <w:rPr>
          <w:rFonts w:ascii="UGent Panno Text" w:hAnsi="UGent Panno Text"/>
          <w:color w:val="212121"/>
          <w:shd w:val="clear" w:color="auto" w:fill="FFFFFF"/>
          <w:lang w:val="en-GB"/>
        </w:rPr>
      </w:pPr>
    </w:p>
    <w:p w:rsidR="00B11E0B" w:rsidRPr="00B11E0B" w:rsidRDefault="00B11E0B" w:rsidP="00B11E0B">
      <w:pPr>
        <w:tabs>
          <w:tab w:val="right" w:pos="3528"/>
        </w:tabs>
        <w:jc w:val="center"/>
        <w:rPr>
          <w:rFonts w:ascii="UGent Panno Text SemiBold" w:hAnsi="UGent Panno Text SemiBold"/>
          <w:sz w:val="28"/>
          <w:lang w:val="en-US"/>
        </w:rPr>
      </w:pPr>
      <w:r w:rsidRPr="00B11E0B">
        <w:rPr>
          <w:rFonts w:ascii="UGent Panno Text SemiBold" w:hAnsi="UGent Panno Text SemiBold"/>
          <w:sz w:val="28"/>
          <w:lang w:val="en-US"/>
        </w:rPr>
        <w:t>INVITATION</w:t>
      </w:r>
      <w:r>
        <w:rPr>
          <w:rFonts w:ascii="UGent Panno Text SemiBold" w:hAnsi="UGent Panno Text SemiBold"/>
          <w:sz w:val="28"/>
          <w:lang w:val="en-US"/>
        </w:rPr>
        <w:t xml:space="preserve"> </w:t>
      </w:r>
    </w:p>
    <w:p w:rsidR="00B11E0B" w:rsidRDefault="00B11E0B" w:rsidP="00B11E0B">
      <w:pPr>
        <w:tabs>
          <w:tab w:val="right" w:pos="3528"/>
        </w:tabs>
        <w:jc w:val="center"/>
        <w:rPr>
          <w:rFonts w:ascii="UGent Panno Text" w:hAnsi="UGent Panno Text"/>
          <w:smallCaps/>
          <w:color w:val="212121"/>
          <w:sz w:val="56"/>
          <w:shd w:val="clear" w:color="auto" w:fill="FFFFFF"/>
          <w:lang w:val="en-GB"/>
        </w:rPr>
      </w:pPr>
      <w:r w:rsidRPr="00B11E0B">
        <w:rPr>
          <w:rFonts w:ascii="UGent Panno Text" w:hAnsi="UGent Panno Text"/>
          <w:smallCaps/>
          <w:color w:val="212121"/>
          <w:sz w:val="56"/>
          <w:shd w:val="clear" w:color="auto" w:fill="FFFFFF"/>
          <w:lang w:val="en-GB"/>
        </w:rPr>
        <w:t>Symposium on drug delivery</w:t>
      </w:r>
    </w:p>
    <w:p w:rsidR="002861FF" w:rsidRDefault="002861FF" w:rsidP="00912A89">
      <w:pPr>
        <w:tabs>
          <w:tab w:val="right" w:pos="3528"/>
        </w:tabs>
        <w:rPr>
          <w:color w:val="000000"/>
          <w:sz w:val="21"/>
          <w:szCs w:val="21"/>
          <w:lang w:val="en-US"/>
        </w:rPr>
      </w:pPr>
    </w:p>
    <w:p w:rsidR="000F25C5" w:rsidRDefault="000F25C5" w:rsidP="000F25C5">
      <w:pPr>
        <w:tabs>
          <w:tab w:val="left" w:pos="993"/>
        </w:tabs>
        <w:ind w:left="993" w:hanging="993"/>
        <w:rPr>
          <w:i/>
          <w:lang w:val="en-US"/>
        </w:rPr>
      </w:pPr>
      <w:r>
        <w:rPr>
          <w:rFonts w:ascii="UGent Panno Text" w:hAnsi="UGent Panno Text" w:cs="Tahoma"/>
          <w:i/>
          <w:sz w:val="28"/>
          <w:lang w:val="en-US"/>
        </w:rPr>
        <w:t>9:30am</w:t>
      </w:r>
      <w:r>
        <w:rPr>
          <w:rFonts w:ascii="UGent Panno Text" w:hAnsi="UGent Panno Text" w:cs="Tahoma"/>
          <w:i/>
          <w:sz w:val="28"/>
          <w:lang w:val="en-US"/>
        </w:rPr>
        <w:tab/>
      </w:r>
      <w:r w:rsidRPr="000F25C5">
        <w:rPr>
          <w:rFonts w:ascii="UGent Panno Text SemiBold" w:hAnsi="UGent Panno Text SemiBold"/>
          <w:i/>
          <w:sz w:val="28"/>
          <w:szCs w:val="28"/>
          <w:lang w:val="en-US"/>
        </w:rPr>
        <w:t>U</w:t>
      </w:r>
      <w:r>
        <w:rPr>
          <w:rFonts w:ascii="UGent Panno Text SemiBold" w:hAnsi="UGent Panno Text SemiBold"/>
          <w:i/>
          <w:sz w:val="28"/>
          <w:szCs w:val="28"/>
          <w:lang w:val="en-US"/>
        </w:rPr>
        <w:t>nderstanding the structure and dynamics of the respiratory air-liquid interface: surfing the lung for diagnosis and therapy</w:t>
      </w:r>
      <w:r w:rsidRPr="000F25C5">
        <w:rPr>
          <w:i/>
          <w:lang w:val="en-US"/>
        </w:rPr>
        <w:t xml:space="preserve">  </w:t>
      </w:r>
    </w:p>
    <w:p w:rsidR="00FB492F" w:rsidRPr="000F25C5" w:rsidRDefault="000F25C5" w:rsidP="000F25C5">
      <w:pPr>
        <w:tabs>
          <w:tab w:val="left" w:pos="993"/>
        </w:tabs>
        <w:ind w:left="993" w:hanging="993"/>
        <w:rPr>
          <w:rFonts w:ascii="UGent Panno Text SemiBold" w:hAnsi="UGent Panno Text SemiBold"/>
          <w:sz w:val="24"/>
          <w:szCs w:val="24"/>
          <w:lang w:val="en-US"/>
        </w:rPr>
      </w:pPr>
      <w:r>
        <w:rPr>
          <w:rFonts w:ascii="UGent Panno Text" w:hAnsi="UGent Panno Text" w:cs="Tahoma"/>
          <w:i/>
          <w:sz w:val="28"/>
          <w:lang w:val="en-US"/>
        </w:rPr>
        <w:tab/>
      </w:r>
      <w:r w:rsidR="00FB492F" w:rsidRPr="000F25C5">
        <w:rPr>
          <w:rFonts w:ascii="UGent Panno Text SemiBold" w:hAnsi="UGent Panno Text SemiBold" w:cs="Tahoma"/>
          <w:sz w:val="24"/>
          <w:szCs w:val="24"/>
          <w:lang w:val="en-US"/>
        </w:rPr>
        <w:t xml:space="preserve">Prof. </w:t>
      </w:r>
      <w:r w:rsidRPr="000F25C5">
        <w:rPr>
          <w:rFonts w:ascii="UGent Panno Text SemiBold" w:hAnsi="UGent Panno Text SemiBold" w:cs="Tahoma"/>
          <w:sz w:val="24"/>
          <w:szCs w:val="24"/>
          <w:lang w:val="en-US"/>
        </w:rPr>
        <w:t xml:space="preserve">Jezus </w:t>
      </w:r>
      <w:r w:rsidRPr="000F25C5">
        <w:rPr>
          <w:rFonts w:ascii="UGent Panno Text SemiBold" w:hAnsi="UGent Panno Text SemiBold" w:cstheme="minorHAnsi"/>
          <w:sz w:val="24"/>
          <w:szCs w:val="24"/>
          <w:lang w:val="en-US"/>
        </w:rPr>
        <w:t>Perez-Gil</w:t>
      </w:r>
      <w:r w:rsidR="00FB492F" w:rsidRPr="000F25C5">
        <w:rPr>
          <w:rFonts w:ascii="UGent Panno Text SemiBold" w:hAnsi="UGent Panno Text SemiBold" w:cs="Tahoma"/>
          <w:sz w:val="24"/>
          <w:szCs w:val="24"/>
          <w:lang w:val="en-US"/>
        </w:rPr>
        <w:t xml:space="preserve">, </w:t>
      </w:r>
      <w:r w:rsidRPr="000F25C5">
        <w:rPr>
          <w:rFonts w:ascii="UGent Panno Text SemiBold" w:hAnsi="UGent Panno Text SemiBold"/>
          <w:sz w:val="24"/>
          <w:szCs w:val="24"/>
          <w:lang w:val="en-US"/>
        </w:rPr>
        <w:t>Complutense University, Madrid, Spain</w:t>
      </w:r>
      <w:r w:rsidRPr="000F25C5">
        <w:rPr>
          <w:rFonts w:ascii="UGent Panno Text SemiBold" w:hAnsi="UGent Panno Text SemiBold" w:cs="Tahoma"/>
          <w:sz w:val="24"/>
          <w:szCs w:val="24"/>
          <w:lang w:val="en-US"/>
        </w:rPr>
        <w:t xml:space="preserve"> </w:t>
      </w:r>
      <w:r w:rsidR="002861FF" w:rsidRPr="000F25C5">
        <w:rPr>
          <w:rFonts w:ascii="UGent Panno Text SemiBold" w:hAnsi="UGent Panno Text SemiBold" w:cs="Tahoma"/>
          <w:sz w:val="24"/>
          <w:szCs w:val="24"/>
          <w:lang w:val="en-US"/>
        </w:rPr>
        <w:t xml:space="preserve"> </w:t>
      </w:r>
    </w:p>
    <w:p w:rsidR="000F25C5" w:rsidRDefault="002861FF" w:rsidP="000F25C5">
      <w:pPr>
        <w:tabs>
          <w:tab w:val="left" w:pos="993"/>
        </w:tabs>
        <w:autoSpaceDE w:val="0"/>
        <w:autoSpaceDN w:val="0"/>
        <w:adjustRightInd w:val="0"/>
        <w:spacing w:after="0" w:line="240" w:lineRule="auto"/>
        <w:ind w:left="993" w:hanging="993"/>
        <w:rPr>
          <w:rFonts w:ascii="UGent Panno Text SemiBold" w:hAnsi="UGent Panno Text SemiBold" w:cs="Arial-BoldItalicMT"/>
          <w:bCs/>
          <w:i/>
          <w:iCs/>
          <w:sz w:val="28"/>
          <w:szCs w:val="28"/>
          <w:lang w:val="en-US"/>
        </w:rPr>
      </w:pPr>
      <w:r>
        <w:rPr>
          <w:rFonts w:ascii="UGent Panno Text" w:hAnsi="UGent Panno Text"/>
          <w:i/>
          <w:sz w:val="28"/>
          <w:szCs w:val="21"/>
          <w:lang w:val="en-US"/>
        </w:rPr>
        <w:t>10.</w:t>
      </w:r>
      <w:r w:rsidR="000F25C5">
        <w:rPr>
          <w:rFonts w:ascii="UGent Panno Text" w:hAnsi="UGent Panno Text"/>
          <w:i/>
          <w:sz w:val="28"/>
          <w:szCs w:val="21"/>
          <w:lang w:val="en-US"/>
        </w:rPr>
        <w:t>20am</w:t>
      </w:r>
      <w:r w:rsidR="000F25C5">
        <w:rPr>
          <w:rFonts w:ascii="UGent Panno Text" w:hAnsi="UGent Panno Text"/>
          <w:i/>
          <w:sz w:val="28"/>
          <w:szCs w:val="21"/>
          <w:lang w:val="en-US"/>
        </w:rPr>
        <w:tab/>
      </w:r>
      <w:r w:rsidR="000F25C5" w:rsidRPr="000F25C5">
        <w:rPr>
          <w:rFonts w:ascii="UGent Panno Text SemiBold" w:hAnsi="UGent Panno Text SemiBold" w:cs="Arial-BoldItalicMT"/>
          <w:bCs/>
          <w:i/>
          <w:iCs/>
          <w:sz w:val="28"/>
          <w:szCs w:val="28"/>
          <w:lang w:val="en-US"/>
        </w:rPr>
        <w:t>Optical manipulation of cells using light – poration, transfection and optogenetics</w:t>
      </w:r>
    </w:p>
    <w:p w:rsidR="000F25C5" w:rsidRDefault="000F25C5" w:rsidP="000F25C5">
      <w:pPr>
        <w:tabs>
          <w:tab w:val="left" w:pos="993"/>
        </w:tabs>
        <w:autoSpaceDE w:val="0"/>
        <w:autoSpaceDN w:val="0"/>
        <w:adjustRightInd w:val="0"/>
        <w:spacing w:after="0" w:line="240" w:lineRule="auto"/>
        <w:ind w:left="993" w:hanging="993"/>
        <w:rPr>
          <w:rFonts w:ascii="UGent Panno Text" w:hAnsi="UGent Panno Text"/>
          <w:i/>
          <w:sz w:val="28"/>
          <w:szCs w:val="21"/>
          <w:lang w:val="en-US"/>
        </w:rPr>
      </w:pPr>
      <w:r>
        <w:rPr>
          <w:rFonts w:ascii="UGent Panno Text" w:hAnsi="UGent Panno Text"/>
          <w:i/>
          <w:sz w:val="28"/>
          <w:szCs w:val="21"/>
          <w:lang w:val="en-US"/>
        </w:rPr>
        <w:tab/>
      </w:r>
    </w:p>
    <w:p w:rsidR="000F25C5" w:rsidRPr="000F25C5" w:rsidRDefault="000F25C5" w:rsidP="000F25C5">
      <w:pPr>
        <w:tabs>
          <w:tab w:val="left" w:pos="993"/>
        </w:tabs>
        <w:autoSpaceDE w:val="0"/>
        <w:autoSpaceDN w:val="0"/>
        <w:adjustRightInd w:val="0"/>
        <w:spacing w:after="0" w:line="240" w:lineRule="auto"/>
        <w:ind w:left="993" w:hanging="993"/>
        <w:rPr>
          <w:rFonts w:ascii="UGent Panno Text SemiBold" w:hAnsi="UGent Panno Text SemiBold" w:cs="ArialMT"/>
          <w:sz w:val="24"/>
          <w:szCs w:val="24"/>
        </w:rPr>
      </w:pPr>
      <w:r>
        <w:rPr>
          <w:rFonts w:ascii="UGent Panno Text" w:hAnsi="UGent Panno Text"/>
          <w:i/>
          <w:sz w:val="28"/>
          <w:szCs w:val="21"/>
          <w:lang w:val="en-US"/>
        </w:rPr>
        <w:tab/>
      </w:r>
      <w:r w:rsidRPr="000F25C5">
        <w:rPr>
          <w:rFonts w:ascii="UGent Panno Text SemiBold" w:hAnsi="UGent Panno Text SemiBold" w:cs="ArialMT"/>
          <w:sz w:val="24"/>
          <w:szCs w:val="24"/>
        </w:rPr>
        <w:t>Prof. Dr. Alexander Heisterkamp, Universitaet Hannover, Germany</w:t>
      </w:r>
    </w:p>
    <w:p w:rsidR="000F25C5" w:rsidRPr="000F25C5" w:rsidRDefault="000F25C5" w:rsidP="000F25C5">
      <w:pPr>
        <w:tabs>
          <w:tab w:val="left" w:pos="993"/>
        </w:tabs>
        <w:autoSpaceDE w:val="0"/>
        <w:autoSpaceDN w:val="0"/>
        <w:adjustRightInd w:val="0"/>
        <w:spacing w:after="0" w:line="240" w:lineRule="auto"/>
        <w:ind w:left="993" w:hanging="993"/>
        <w:rPr>
          <w:rFonts w:ascii="Arial-BoldItalicMT" w:hAnsi="Arial-BoldItalicMT" w:cs="Arial-BoldItalicMT"/>
          <w:b/>
          <w:bCs/>
          <w:i/>
          <w:iCs/>
          <w:sz w:val="24"/>
          <w:szCs w:val="24"/>
        </w:rPr>
      </w:pPr>
    </w:p>
    <w:p w:rsidR="009834F8" w:rsidRDefault="002861FF" w:rsidP="009834F8">
      <w:pPr>
        <w:tabs>
          <w:tab w:val="left" w:pos="993"/>
        </w:tabs>
        <w:autoSpaceDE w:val="0"/>
        <w:autoSpaceDN w:val="0"/>
        <w:adjustRightInd w:val="0"/>
        <w:spacing w:after="0" w:line="240" w:lineRule="auto"/>
        <w:rPr>
          <w:rFonts w:ascii="UGent Panno Text SemiBold" w:hAnsi="UGent Panno Text SemiBold"/>
          <w:i/>
          <w:sz w:val="28"/>
          <w:szCs w:val="28"/>
          <w:lang w:val="en-US"/>
        </w:rPr>
      </w:pPr>
      <w:r>
        <w:rPr>
          <w:rFonts w:ascii="UGent Panno Text" w:hAnsi="UGent Panno Text"/>
          <w:i/>
          <w:sz w:val="28"/>
          <w:szCs w:val="21"/>
          <w:lang w:val="en-US"/>
        </w:rPr>
        <w:t>11:</w:t>
      </w:r>
      <w:r w:rsidR="000F25C5">
        <w:rPr>
          <w:rFonts w:ascii="UGent Panno Text" w:hAnsi="UGent Panno Text"/>
          <w:i/>
          <w:sz w:val="28"/>
          <w:szCs w:val="21"/>
          <w:lang w:val="en-US"/>
        </w:rPr>
        <w:t>1</w:t>
      </w:r>
      <w:r>
        <w:rPr>
          <w:rFonts w:ascii="UGent Panno Text" w:hAnsi="UGent Panno Text"/>
          <w:i/>
          <w:sz w:val="28"/>
          <w:szCs w:val="21"/>
          <w:lang w:val="en-US"/>
        </w:rPr>
        <w:t xml:space="preserve">0am </w:t>
      </w:r>
      <w:r w:rsidR="009834F8">
        <w:rPr>
          <w:rFonts w:ascii="UGent Panno Text" w:hAnsi="UGent Panno Text"/>
          <w:i/>
          <w:sz w:val="28"/>
          <w:szCs w:val="21"/>
          <w:lang w:val="en-US"/>
        </w:rPr>
        <w:tab/>
      </w:r>
      <w:r w:rsidR="009834F8" w:rsidRPr="009834F8">
        <w:rPr>
          <w:rFonts w:ascii="UGent Panno Text SemiBold" w:hAnsi="UGent Panno Text SemiBold"/>
          <w:i/>
          <w:sz w:val="28"/>
          <w:szCs w:val="28"/>
          <w:lang w:val="en-US"/>
        </w:rPr>
        <w:t>D</w:t>
      </w:r>
      <w:r w:rsidR="009834F8">
        <w:rPr>
          <w:rFonts w:ascii="UGent Panno Text SemiBold" w:hAnsi="UGent Panno Text SemiBold"/>
          <w:i/>
          <w:sz w:val="28"/>
          <w:szCs w:val="28"/>
          <w:lang w:val="en-US"/>
        </w:rPr>
        <w:t>esigning AAVs for ocular gene therapy and gene delivery</w:t>
      </w:r>
    </w:p>
    <w:p w:rsidR="00053205" w:rsidRPr="00B434DC" w:rsidRDefault="00053205" w:rsidP="009834F8">
      <w:pPr>
        <w:tabs>
          <w:tab w:val="left" w:pos="993"/>
        </w:tabs>
        <w:autoSpaceDE w:val="0"/>
        <w:autoSpaceDN w:val="0"/>
        <w:adjustRightInd w:val="0"/>
        <w:spacing w:after="0" w:line="240" w:lineRule="auto"/>
        <w:rPr>
          <w:rFonts w:ascii="UGent Panno Text SemiBold" w:hAnsi="UGent Panno Text SemiBold"/>
          <w:sz w:val="28"/>
          <w:szCs w:val="28"/>
          <w:lang w:val="en-US"/>
        </w:rPr>
      </w:pPr>
      <w:r>
        <w:rPr>
          <w:rFonts w:ascii="UGent Panno Text SemiBold" w:hAnsi="UGent Panno Text SemiBold"/>
          <w:i/>
          <w:sz w:val="28"/>
          <w:szCs w:val="28"/>
          <w:lang w:val="en-US"/>
        </w:rPr>
        <w:tab/>
      </w:r>
    </w:p>
    <w:p w:rsidR="00053205" w:rsidRPr="00B434DC" w:rsidRDefault="00053205" w:rsidP="009834F8">
      <w:pPr>
        <w:tabs>
          <w:tab w:val="left" w:pos="993"/>
        </w:tabs>
        <w:autoSpaceDE w:val="0"/>
        <w:autoSpaceDN w:val="0"/>
        <w:adjustRightInd w:val="0"/>
        <w:spacing w:after="0" w:line="240" w:lineRule="auto"/>
        <w:rPr>
          <w:rFonts w:ascii="UGent Panno Text SemiBold" w:hAnsi="UGent Panno Text SemiBold"/>
          <w:sz w:val="24"/>
          <w:szCs w:val="24"/>
          <w:lang w:val="en-US"/>
        </w:rPr>
      </w:pPr>
      <w:r w:rsidRPr="00B434DC">
        <w:rPr>
          <w:rFonts w:ascii="UGent Panno Text SemiBold" w:hAnsi="UGent Panno Text SemiBold"/>
          <w:sz w:val="28"/>
          <w:szCs w:val="28"/>
          <w:lang w:val="en-US"/>
        </w:rPr>
        <w:tab/>
      </w:r>
      <w:r w:rsidRPr="00B434DC">
        <w:rPr>
          <w:rFonts w:ascii="UGent Panno Text SemiBold" w:hAnsi="UGent Panno Text SemiBold"/>
          <w:sz w:val="24"/>
          <w:szCs w:val="24"/>
          <w:lang w:val="en-US"/>
        </w:rPr>
        <w:t xml:space="preserve">Prof. Deniz Dalkara, INSERM, Paris, France </w:t>
      </w:r>
    </w:p>
    <w:p w:rsidR="00007575" w:rsidRPr="002861FF" w:rsidRDefault="009834F8" w:rsidP="009834F8">
      <w:pPr>
        <w:tabs>
          <w:tab w:val="left" w:pos="993"/>
          <w:tab w:val="right" w:pos="3528"/>
        </w:tabs>
        <w:rPr>
          <w:rFonts w:ascii="UGent Panno Text" w:hAnsi="UGent Panno Text"/>
          <w:sz w:val="24"/>
          <w:szCs w:val="21"/>
          <w:lang w:val="en-US"/>
        </w:rPr>
      </w:pPr>
      <w:r>
        <w:rPr>
          <w:rFonts w:ascii="UGent Panno Text" w:hAnsi="UGent Panno Text"/>
          <w:i/>
          <w:sz w:val="28"/>
          <w:szCs w:val="21"/>
          <w:lang w:val="en-US"/>
        </w:rPr>
        <w:tab/>
      </w:r>
    </w:p>
    <w:p w:rsidR="002861FF" w:rsidRDefault="004E12FE" w:rsidP="00397AD3">
      <w:pPr>
        <w:widowControl w:val="0"/>
        <w:autoSpaceDE w:val="0"/>
        <w:autoSpaceDN w:val="0"/>
        <w:adjustRightInd w:val="0"/>
        <w:rPr>
          <w:rFonts w:asciiTheme="majorHAnsi" w:hAnsiTheme="majorHAnsi" w:cs="Calibri"/>
          <w:lang w:val="en-US"/>
        </w:rPr>
      </w:pPr>
      <w:r w:rsidRPr="004E12FE">
        <w:rPr>
          <w:rFonts w:asciiTheme="majorHAnsi" w:hAnsiTheme="majorHAnsi" w:cs="Calibri"/>
          <w:lang w:val="en-US"/>
        </w:rPr>
        <w:t> </w:t>
      </w:r>
    </w:p>
    <w:p w:rsidR="004E12FE" w:rsidRDefault="00397AD3" w:rsidP="00397AD3">
      <w:pPr>
        <w:widowControl w:val="0"/>
        <w:autoSpaceDE w:val="0"/>
        <w:autoSpaceDN w:val="0"/>
        <w:adjustRightInd w:val="0"/>
        <w:rPr>
          <w:rFonts w:ascii="UGent Panno Text" w:hAnsi="UGent Panno Text" w:cs="Calibri"/>
          <w:b/>
          <w:sz w:val="24"/>
          <w:lang w:val="en-US"/>
        </w:rPr>
      </w:pPr>
      <w:r w:rsidRPr="002861FF">
        <w:rPr>
          <w:rFonts w:ascii="UGent Panno Text" w:hAnsi="UGent Panno Text" w:cs="Calibri"/>
          <w:b/>
          <w:sz w:val="24"/>
          <w:lang w:val="en-US"/>
        </w:rPr>
        <w:t xml:space="preserve">The seminar will take place on </w:t>
      </w:r>
      <w:r w:rsidR="000F25C5">
        <w:rPr>
          <w:rFonts w:ascii="UGent Panno Text" w:hAnsi="UGent Panno Text" w:cs="Calibri"/>
          <w:b/>
          <w:sz w:val="24"/>
          <w:lang w:val="en-US"/>
        </w:rPr>
        <w:t>Friday June 16</w:t>
      </w:r>
      <w:r w:rsidR="000F25C5" w:rsidRPr="000F25C5">
        <w:rPr>
          <w:rFonts w:ascii="UGent Panno Text" w:hAnsi="UGent Panno Text" w:cs="Calibri"/>
          <w:b/>
          <w:sz w:val="24"/>
          <w:vertAlign w:val="superscript"/>
          <w:lang w:val="en-US"/>
        </w:rPr>
        <w:t>th</w:t>
      </w:r>
      <w:r w:rsidR="000F25C5">
        <w:rPr>
          <w:rFonts w:ascii="UGent Panno Text" w:hAnsi="UGent Panno Text" w:cs="Calibri"/>
          <w:b/>
          <w:sz w:val="24"/>
          <w:lang w:val="en-US"/>
        </w:rPr>
        <w:t xml:space="preserve"> </w:t>
      </w:r>
      <w:r w:rsidRPr="002861FF">
        <w:rPr>
          <w:rFonts w:ascii="UGent Panno Text" w:hAnsi="UGent Panno Text" w:cs="Calibri"/>
          <w:b/>
          <w:sz w:val="24"/>
          <w:lang w:val="en-US"/>
        </w:rPr>
        <w:t>2017 in Seminar Room 2 at the facul</w:t>
      </w:r>
      <w:r w:rsidR="00895ABA">
        <w:rPr>
          <w:rFonts w:ascii="UGent Panno Text" w:hAnsi="UGent Panno Text" w:cs="Calibri"/>
          <w:b/>
          <w:sz w:val="24"/>
          <w:lang w:val="en-US"/>
        </w:rPr>
        <w:t>ty of pharmaceutical sciences, O</w:t>
      </w:r>
      <w:r w:rsidRPr="002861FF">
        <w:rPr>
          <w:rFonts w:ascii="UGent Panno Text" w:hAnsi="UGent Panno Text" w:cs="Calibri"/>
          <w:b/>
          <w:sz w:val="24"/>
          <w:lang w:val="en-US"/>
        </w:rPr>
        <w:t>ttergemse</w:t>
      </w:r>
      <w:r w:rsidR="00925735">
        <w:rPr>
          <w:rFonts w:ascii="UGent Panno Text" w:hAnsi="UGent Panno Text" w:cs="Calibri"/>
          <w:b/>
          <w:sz w:val="24"/>
          <w:lang w:val="en-US"/>
        </w:rPr>
        <w:t xml:space="preserve"> </w:t>
      </w:r>
      <w:r w:rsidRPr="002861FF">
        <w:rPr>
          <w:rFonts w:ascii="UGent Panno Text" w:hAnsi="UGent Panno Text" w:cs="Calibri"/>
          <w:b/>
          <w:sz w:val="24"/>
          <w:lang w:val="en-US"/>
        </w:rPr>
        <w:t>steenweg 460, 9000 Ghent, Belgium.</w:t>
      </w:r>
    </w:p>
    <w:p w:rsidR="000C1426" w:rsidRPr="0020541F" w:rsidRDefault="000C1426" w:rsidP="000C1426">
      <w:pPr>
        <w:shd w:val="clear" w:color="auto" w:fill="FFFFFF"/>
        <w:spacing w:after="0"/>
        <w:jc w:val="both"/>
        <w:rPr>
          <w:rFonts w:ascii="UGent Panno Text" w:hAnsi="UGent Panno Text"/>
          <w:b/>
          <w:sz w:val="24"/>
          <w:lang w:val="en-US"/>
        </w:rPr>
      </w:pPr>
    </w:p>
    <w:p w:rsidR="000F25C5" w:rsidRPr="008F4285" w:rsidRDefault="000C1426" w:rsidP="000F25C5">
      <w:pPr>
        <w:shd w:val="clear" w:color="auto" w:fill="FFFFFF"/>
        <w:tabs>
          <w:tab w:val="left" w:pos="4820"/>
        </w:tabs>
        <w:spacing w:after="0"/>
        <w:rPr>
          <w:rFonts w:ascii="UGent Panno Text" w:hAnsi="UGent Panno Text"/>
        </w:rPr>
      </w:pPr>
      <w:r w:rsidRPr="008F4285">
        <w:rPr>
          <w:rFonts w:ascii="UGent Panno Text" w:hAnsi="UGent Panno Text"/>
          <w:b/>
          <w:sz w:val="24"/>
        </w:rPr>
        <w:t>Contact</w:t>
      </w:r>
      <w:r w:rsidR="000F25C5" w:rsidRPr="008F4285">
        <w:rPr>
          <w:rFonts w:ascii="UGent Panno Text" w:hAnsi="UGent Panno Text"/>
          <w:b/>
          <w:sz w:val="24"/>
        </w:rPr>
        <w:tab/>
      </w:r>
      <w:r w:rsidRPr="008F4285">
        <w:rPr>
          <w:rFonts w:ascii="UGent Panno Text" w:hAnsi="UGent Panno Text"/>
        </w:rPr>
        <w:t xml:space="preserve">Prof. </w:t>
      </w:r>
      <w:r w:rsidR="000F25C5" w:rsidRPr="008F4285">
        <w:rPr>
          <w:rFonts w:ascii="UGent Panno Text" w:hAnsi="UGent Panno Text"/>
        </w:rPr>
        <w:t xml:space="preserve">Kevin Braeckmans </w:t>
      </w:r>
      <w:hyperlink r:id="rId8" w:history="1">
        <w:r w:rsidR="000F25C5" w:rsidRPr="008F4285">
          <w:rPr>
            <w:rStyle w:val="Hyperlink"/>
            <w:rFonts w:ascii="UGent Panno Text" w:hAnsi="UGent Panno Text"/>
          </w:rPr>
          <w:t>Kevin.Braeckmans@UGent.be</w:t>
        </w:r>
      </w:hyperlink>
      <w:r w:rsidRPr="008F4285">
        <w:rPr>
          <w:rFonts w:ascii="UGent Panno Text" w:hAnsi="UGent Panno Text"/>
        </w:rPr>
        <w:t>)</w:t>
      </w:r>
    </w:p>
    <w:p w:rsidR="000F25C5" w:rsidRPr="008F4285" w:rsidRDefault="000F25C5" w:rsidP="000F25C5">
      <w:pPr>
        <w:shd w:val="clear" w:color="auto" w:fill="FFFFFF"/>
        <w:tabs>
          <w:tab w:val="left" w:pos="4820"/>
        </w:tabs>
        <w:spacing w:after="0"/>
        <w:rPr>
          <w:rFonts w:ascii="UGent Panno Text" w:hAnsi="UGent Panno Text"/>
        </w:rPr>
      </w:pPr>
      <w:r w:rsidRPr="008F4285">
        <w:rPr>
          <w:rFonts w:ascii="UGent Panno Text" w:hAnsi="UGent Panno Text"/>
        </w:rPr>
        <w:tab/>
        <w:t>Prof. Katrien Remaut (</w:t>
      </w:r>
      <w:hyperlink r:id="rId9" w:history="1">
        <w:r w:rsidRPr="008F4285">
          <w:rPr>
            <w:rStyle w:val="Hyperlink"/>
            <w:rFonts w:ascii="UGent Panno Text" w:hAnsi="UGent Panno Text"/>
          </w:rPr>
          <w:t>Katrien.Remaut@UGent.be</w:t>
        </w:r>
      </w:hyperlink>
      <w:r w:rsidR="000C1426" w:rsidRPr="008F4285">
        <w:rPr>
          <w:rFonts w:ascii="UGent Panno Text" w:hAnsi="UGent Panno Text"/>
        </w:rPr>
        <w:t>)</w:t>
      </w:r>
    </w:p>
    <w:p w:rsidR="000F25C5" w:rsidRDefault="000F25C5" w:rsidP="000F25C5">
      <w:pPr>
        <w:shd w:val="clear" w:color="auto" w:fill="FFFFFF"/>
        <w:tabs>
          <w:tab w:val="left" w:pos="4820"/>
        </w:tabs>
        <w:spacing w:after="0"/>
        <w:rPr>
          <w:rFonts w:ascii="UGent Panno Text" w:hAnsi="UGent Panno Text"/>
        </w:rPr>
      </w:pPr>
      <w:r w:rsidRPr="008F4285">
        <w:rPr>
          <w:rFonts w:ascii="UGent Panno Text" w:hAnsi="UGent Panno Text"/>
        </w:rPr>
        <w:tab/>
      </w:r>
      <w:r w:rsidRPr="000F25C5">
        <w:rPr>
          <w:rFonts w:ascii="UGent Panno Text" w:hAnsi="UGent Panno Text"/>
        </w:rPr>
        <w:t>Prof. Koen Raemdonck (</w:t>
      </w:r>
      <w:hyperlink r:id="rId10" w:history="1">
        <w:r w:rsidRPr="00320513">
          <w:rPr>
            <w:rStyle w:val="Hyperlink"/>
            <w:rFonts w:ascii="UGent Panno Text" w:hAnsi="UGent Panno Text"/>
          </w:rPr>
          <w:t>Koen.Raemdonck@UGent.be</w:t>
        </w:r>
      </w:hyperlink>
      <w:r w:rsidRPr="000F25C5">
        <w:rPr>
          <w:rFonts w:ascii="UGent Panno Text" w:hAnsi="UGent Panno Text"/>
        </w:rPr>
        <w:t>)</w:t>
      </w:r>
    </w:p>
    <w:p w:rsidR="000F25C5" w:rsidRPr="000F25C5" w:rsidRDefault="0020541F" w:rsidP="00053205">
      <w:pPr>
        <w:rPr>
          <w:rFonts w:ascii="UGent Panno Text SemiBold" w:hAnsi="UGent Panno Text SemiBold" w:cstheme="minorHAnsi"/>
          <w:sz w:val="24"/>
          <w:szCs w:val="24"/>
          <w:lang w:val="en-US"/>
        </w:rPr>
      </w:pPr>
      <w:r w:rsidRPr="000F25C5">
        <w:rPr>
          <w:rFonts w:ascii="UGent Panno Text" w:hAnsi="UGent Panno Text" w:cs="Calibri"/>
          <w:b/>
          <w:sz w:val="24"/>
        </w:rPr>
        <w:br w:type="page"/>
      </w:r>
      <w:r w:rsidR="000F25C5" w:rsidRPr="000F25C5">
        <w:rPr>
          <w:rFonts w:ascii="UGent Panno Text SemiBold" w:hAnsi="UGent Panno Text SemiBold" w:cstheme="minorHAnsi"/>
          <w:sz w:val="24"/>
          <w:szCs w:val="24"/>
          <w:lang w:val="en-US"/>
        </w:rPr>
        <w:lastRenderedPageBreak/>
        <w:t xml:space="preserve">Biography Jesus Perez-Gil </w:t>
      </w:r>
    </w:p>
    <w:p w:rsidR="000F25C5" w:rsidRPr="000F25C5" w:rsidRDefault="000F25C5" w:rsidP="000F25C5">
      <w:pPr>
        <w:jc w:val="both"/>
        <w:rPr>
          <w:rFonts w:ascii="UGent Panno Text SemiBold" w:hAnsi="UGent Panno Text SemiBold" w:cstheme="minorHAnsi"/>
          <w:sz w:val="24"/>
          <w:szCs w:val="24"/>
          <w:lang w:val="en-US"/>
        </w:rPr>
      </w:pPr>
      <w:r w:rsidRPr="000F25C5">
        <w:rPr>
          <w:rFonts w:ascii="UGent Panno Text SemiBold" w:hAnsi="UGent Panno Text SemiBold" w:cstheme="minorHAnsi"/>
          <w:sz w:val="24"/>
          <w:szCs w:val="24"/>
          <w:lang w:val="en-US"/>
        </w:rPr>
        <w:t xml:space="preserve">Prof. Jesus Perez-Gil obtained his PhD in Biology and Biochemistry by Complutense University in 1988. Later, he worked as Research Associate at the Biochemistry Dept. of Memorial University of Newfoundland, in St.John’s, Canada, and at the Max-Planck-Institut für Biophysikalische Chemie in Göttingen, Germany. In 1994 he became Associate Professor of Biochemistry at Complutense University, where he is currently Professor and Chair of the Biochemistry and Molecular Biology Department. In 2016, Prof. Perez-Gil has been elected President of the Spanish Biophysical Society and is currently Associate Editor of the journals </w:t>
      </w:r>
      <w:r w:rsidRPr="000F25C5">
        <w:rPr>
          <w:rFonts w:ascii="UGent Panno Text SemiBold" w:hAnsi="UGent Panno Text SemiBold" w:cstheme="minorHAnsi"/>
          <w:i/>
          <w:sz w:val="24"/>
          <w:szCs w:val="24"/>
          <w:lang w:val="en-US"/>
        </w:rPr>
        <w:t>Biochimica et Biophysica Acta – Biomembranes</w:t>
      </w:r>
      <w:r w:rsidRPr="000F25C5">
        <w:rPr>
          <w:rFonts w:ascii="UGent Panno Text SemiBold" w:hAnsi="UGent Panno Text SemiBold" w:cstheme="minorHAnsi"/>
          <w:sz w:val="24"/>
          <w:szCs w:val="24"/>
          <w:lang w:val="en-US"/>
        </w:rPr>
        <w:t xml:space="preserve"> and </w:t>
      </w:r>
      <w:r w:rsidRPr="000F25C5">
        <w:rPr>
          <w:rFonts w:ascii="UGent Panno Text SemiBold" w:hAnsi="UGent Panno Text SemiBold" w:cstheme="minorHAnsi"/>
          <w:i/>
          <w:sz w:val="24"/>
          <w:szCs w:val="24"/>
          <w:lang w:val="en-US"/>
        </w:rPr>
        <w:t>Chemistry and Physics of Lipids</w:t>
      </w:r>
      <w:r w:rsidRPr="000F25C5">
        <w:rPr>
          <w:rFonts w:ascii="UGent Panno Text SemiBold" w:hAnsi="UGent Panno Text SemiBold" w:cstheme="minorHAnsi"/>
          <w:sz w:val="24"/>
          <w:szCs w:val="24"/>
          <w:lang w:val="en-US"/>
        </w:rPr>
        <w:t>, from Elsevier. Prof. Perez-Gil and his group at Complutense University have been investigating the molecular mechanisms of the pulmonary surfactant system for more than 25 years.</w:t>
      </w:r>
    </w:p>
    <w:p w:rsidR="000F25C5" w:rsidRDefault="008F4285" w:rsidP="000F25C5">
      <w:pPr>
        <w:jc w:val="both"/>
        <w:rPr>
          <w:rFonts w:cstheme="minorHAnsi"/>
          <w:sz w:val="24"/>
          <w:szCs w:val="24"/>
          <w:lang w:val="en-US"/>
        </w:rPr>
      </w:pPr>
      <w:r w:rsidRPr="000F25C5">
        <w:rPr>
          <w:rFonts w:ascii="UGent Panno Text SemiBold" w:hAnsi="UGent Panno Text SemiBold" w:cstheme="minorHAnsi"/>
          <w:noProof/>
          <w:sz w:val="24"/>
          <w:szCs w:val="24"/>
          <w:lang w:eastAsia="nl-BE"/>
        </w:rPr>
        <w:drawing>
          <wp:anchor distT="0" distB="0" distL="114300" distR="114300" simplePos="0" relativeHeight="251657216" behindDoc="0" locked="0" layoutInCell="1" allowOverlap="1" wp14:anchorId="308715ED" wp14:editId="4960F472">
            <wp:simplePos x="0" y="0"/>
            <wp:positionH relativeFrom="column">
              <wp:posOffset>-1905</wp:posOffset>
            </wp:positionH>
            <wp:positionV relativeFrom="paragraph">
              <wp:posOffset>297180</wp:posOffset>
            </wp:positionV>
            <wp:extent cx="2059305" cy="2400300"/>
            <wp:effectExtent l="0" t="0" r="0" b="1270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JPG SBE.jpg"/>
                    <pic:cNvPicPr/>
                  </pic:nvPicPr>
                  <pic:blipFill rotWithShape="1">
                    <a:blip r:embed="rId11" cstate="print">
                      <a:extLst>
                        <a:ext uri="{28A0092B-C50C-407E-A947-70E740481C1C}">
                          <a14:useLocalDpi xmlns:a14="http://schemas.microsoft.com/office/drawing/2010/main" val="0"/>
                        </a:ext>
                      </a:extLst>
                    </a:blip>
                    <a:srcRect l="10251" t="11762" r="9947" b="13544"/>
                    <a:stretch/>
                  </pic:blipFill>
                  <pic:spPr bwMode="auto">
                    <a:xfrm>
                      <a:off x="0" y="0"/>
                      <a:ext cx="2059305" cy="24003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0F25C5" w:rsidRDefault="000F25C5" w:rsidP="000F25C5">
      <w:pPr>
        <w:jc w:val="both"/>
        <w:rPr>
          <w:rFonts w:cstheme="minorHAnsi"/>
          <w:sz w:val="24"/>
          <w:szCs w:val="24"/>
          <w:lang w:val="en-US"/>
        </w:rPr>
      </w:pPr>
    </w:p>
    <w:p w:rsidR="000313F1" w:rsidRDefault="000313F1">
      <w:pPr>
        <w:rPr>
          <w:rFonts w:ascii="UGent Panno Text SemiBold" w:hAnsi="UGent Panno Text SemiBold"/>
          <w:sz w:val="24"/>
          <w:szCs w:val="24"/>
          <w:lang w:val="en-US"/>
        </w:rPr>
      </w:pPr>
      <w:r>
        <w:rPr>
          <w:rFonts w:ascii="UGent Panno Text SemiBold" w:hAnsi="UGent Panno Text SemiBold"/>
          <w:sz w:val="24"/>
          <w:szCs w:val="24"/>
          <w:lang w:val="en-US"/>
        </w:rPr>
        <w:br w:type="page"/>
      </w:r>
    </w:p>
    <w:p w:rsidR="000F25C5" w:rsidRPr="000313F1" w:rsidRDefault="000F25C5" w:rsidP="000313F1">
      <w:pPr>
        <w:jc w:val="center"/>
        <w:rPr>
          <w:rFonts w:ascii="UGent Panno Text SemiBold" w:hAnsi="UGent Panno Text SemiBold"/>
          <w:sz w:val="24"/>
          <w:szCs w:val="24"/>
          <w:lang w:val="en-US"/>
        </w:rPr>
      </w:pPr>
      <w:r w:rsidRPr="000313F1">
        <w:rPr>
          <w:rFonts w:ascii="UGent Panno Text SemiBold" w:hAnsi="UGent Panno Text SemiBold"/>
          <w:sz w:val="24"/>
          <w:szCs w:val="24"/>
          <w:lang w:val="en-US"/>
        </w:rPr>
        <w:t>UNDERSTANDING THE STRUCTURE AND DYNAMICS OF THE RESPIRATORY AIR-LIQUID INTERFACE: SURFING THE LUNG FOR DIAGNOSIS AND THERAPY</w:t>
      </w:r>
    </w:p>
    <w:p w:rsidR="000F25C5" w:rsidRPr="000313F1" w:rsidRDefault="000F25C5" w:rsidP="000313F1">
      <w:pPr>
        <w:jc w:val="center"/>
        <w:rPr>
          <w:rFonts w:ascii="UGent Panno Text SemiBold" w:hAnsi="UGent Panno Text SemiBold"/>
          <w:sz w:val="24"/>
          <w:szCs w:val="24"/>
          <w:u w:val="single"/>
          <w:lang w:val="en-US"/>
        </w:rPr>
      </w:pPr>
      <w:r w:rsidRPr="000313F1">
        <w:rPr>
          <w:rFonts w:ascii="UGent Panno Text SemiBold" w:hAnsi="UGent Panno Text SemiBold"/>
          <w:sz w:val="24"/>
          <w:szCs w:val="24"/>
          <w:u w:val="single"/>
          <w:lang w:val="en-US"/>
        </w:rPr>
        <w:t>Jesús Pérez-Gil</w:t>
      </w:r>
    </w:p>
    <w:p w:rsidR="000F25C5" w:rsidRPr="000313F1" w:rsidRDefault="000F25C5" w:rsidP="000313F1">
      <w:pPr>
        <w:jc w:val="center"/>
        <w:rPr>
          <w:rFonts w:ascii="UGent Panno Text SemiBold" w:hAnsi="UGent Panno Text SemiBold"/>
          <w:sz w:val="24"/>
          <w:szCs w:val="24"/>
          <w:lang w:val="en-US"/>
        </w:rPr>
      </w:pPr>
      <w:r w:rsidRPr="000313F1">
        <w:rPr>
          <w:rFonts w:ascii="UGent Panno Text SemiBold" w:hAnsi="UGent Panno Text SemiBold"/>
          <w:sz w:val="24"/>
          <w:szCs w:val="24"/>
          <w:lang w:val="en-US"/>
        </w:rPr>
        <w:t>Dept. Biochemistry and Molecular Biology, Complutense University, Madrid, Spain</w:t>
      </w:r>
    </w:p>
    <w:p w:rsidR="000313F1" w:rsidRDefault="000313F1" w:rsidP="000F25C5">
      <w:pPr>
        <w:rPr>
          <w:rFonts w:ascii="UGent Panno Text SemiBold" w:hAnsi="UGent Panno Text SemiBold"/>
          <w:sz w:val="24"/>
          <w:szCs w:val="24"/>
          <w:lang w:val="en-US"/>
        </w:rPr>
      </w:pPr>
    </w:p>
    <w:p w:rsidR="000F25C5" w:rsidRPr="000313F1" w:rsidRDefault="000313F1" w:rsidP="000F25C5">
      <w:pPr>
        <w:jc w:val="both"/>
        <w:rPr>
          <w:rFonts w:ascii="UGent Panno Text SemiBold" w:hAnsi="UGent Panno Text SemiBold"/>
          <w:sz w:val="24"/>
          <w:szCs w:val="24"/>
          <w:lang w:val="en-US"/>
        </w:rPr>
      </w:pPr>
      <w:r>
        <w:rPr>
          <w:rFonts w:ascii="UGent Panno Text SemiBold" w:hAnsi="UGent Panno Text SemiBold"/>
          <w:sz w:val="24"/>
          <w:szCs w:val="24"/>
          <w:lang w:val="en-US"/>
        </w:rPr>
        <w:t>I</w:t>
      </w:r>
      <w:r w:rsidR="000F25C5" w:rsidRPr="000313F1">
        <w:rPr>
          <w:rFonts w:ascii="UGent Panno Text SemiBold" w:hAnsi="UGent Panno Text SemiBold"/>
          <w:sz w:val="24"/>
          <w:szCs w:val="24"/>
          <w:lang w:val="en-US"/>
        </w:rPr>
        <w:t>n order to maintain open the large surface that mammalian lungs expose to environment, the alveolar epithelium secretes a lipid-protein complex, the pulmonary surfactant, whose function is to form a surface active film that reduces surface tension and stabilizes the air-liquid interface along breathing dynamics. At the same time, surfactant integrates elements in charge of defending such large organism/environment interface against the entrance of pathogens. The proper structure, mechanical estability and biophysical performance of surfactant films strictly depends on the presence of two very hydrophobic proteins, SP-B and SP-C, whose lack or inactivation is associated with severe respiratory pathologies. Current models interpret surfactant homeostasis at the alveolar spaces as a consequence of the coordinated behavior of these two small polypeptides. The lecture will review current views on the structure-function determinants of SP-B and SP-C, the in vitro models that allow detecting alterations of their performance associated to respiratory problems and the development of new therapeutic materials based on pulmonary surfactant biophysics.</w:t>
      </w:r>
    </w:p>
    <w:p w:rsidR="00C14F4E" w:rsidRPr="000313F1" w:rsidRDefault="00C14F4E" w:rsidP="00A24C37">
      <w:pPr>
        <w:rPr>
          <w:rFonts w:ascii="UGent Panno Text SemiBold" w:hAnsi="UGent Panno Text SemiBold" w:cs="Calibri"/>
          <w:sz w:val="24"/>
          <w:szCs w:val="24"/>
          <w:lang w:val="en-US"/>
        </w:rPr>
      </w:pPr>
    </w:p>
    <w:p w:rsidR="00C14F4E" w:rsidRPr="000313F1" w:rsidRDefault="00C14F4E" w:rsidP="00A24C37">
      <w:pPr>
        <w:rPr>
          <w:rFonts w:ascii="UGent Panno Text SemiBold" w:hAnsi="UGent Panno Text SemiBold" w:cs="Calibri"/>
          <w:sz w:val="24"/>
          <w:szCs w:val="24"/>
          <w:lang w:val="en-US"/>
        </w:rPr>
      </w:pPr>
    </w:p>
    <w:p w:rsidR="000313F1" w:rsidRDefault="000313F1">
      <w:pPr>
        <w:rPr>
          <w:rFonts w:ascii="UGent Panno Text SemiBold" w:hAnsi="UGent Panno Text SemiBold" w:cs="Arial-BoldItalicMT"/>
          <w:bCs/>
          <w:i/>
          <w:iCs/>
          <w:sz w:val="24"/>
          <w:szCs w:val="24"/>
          <w:lang w:val="en-US"/>
        </w:rPr>
      </w:pPr>
      <w:r>
        <w:rPr>
          <w:rFonts w:ascii="UGent Panno Text SemiBold" w:hAnsi="UGent Panno Text SemiBold" w:cs="Arial-BoldItalicMT"/>
          <w:bCs/>
          <w:i/>
          <w:iCs/>
          <w:sz w:val="24"/>
          <w:szCs w:val="24"/>
          <w:lang w:val="en-US"/>
        </w:rPr>
        <w:br w:type="page"/>
      </w:r>
    </w:p>
    <w:p w:rsidR="000F25C5" w:rsidRDefault="000F25C5" w:rsidP="000F25C5">
      <w:pPr>
        <w:autoSpaceDE w:val="0"/>
        <w:autoSpaceDN w:val="0"/>
        <w:adjustRightInd w:val="0"/>
        <w:spacing w:after="0" w:line="240" w:lineRule="auto"/>
        <w:rPr>
          <w:rFonts w:ascii="UGent Panno Text SemiBold" w:hAnsi="UGent Panno Text SemiBold" w:cs="Arial-BoldItalicMT"/>
          <w:bCs/>
          <w:i/>
          <w:iCs/>
          <w:sz w:val="24"/>
          <w:szCs w:val="24"/>
          <w:lang w:val="en-US"/>
        </w:rPr>
      </w:pPr>
      <w:r w:rsidRPr="000313F1">
        <w:rPr>
          <w:rFonts w:ascii="UGent Panno Text SemiBold" w:hAnsi="UGent Panno Text SemiBold" w:cs="Arial-BoldItalicMT"/>
          <w:bCs/>
          <w:i/>
          <w:iCs/>
          <w:sz w:val="24"/>
          <w:szCs w:val="24"/>
          <w:lang w:val="en-US"/>
        </w:rPr>
        <w:t>Biography Alexander Heisterkamp</w:t>
      </w:r>
    </w:p>
    <w:p w:rsidR="000313F1" w:rsidRPr="000313F1" w:rsidRDefault="000313F1" w:rsidP="000F25C5">
      <w:pPr>
        <w:autoSpaceDE w:val="0"/>
        <w:autoSpaceDN w:val="0"/>
        <w:adjustRightInd w:val="0"/>
        <w:spacing w:after="0" w:line="240" w:lineRule="auto"/>
        <w:rPr>
          <w:rFonts w:ascii="UGent Panno Text SemiBold" w:hAnsi="UGent Panno Text SemiBold" w:cs="Arial-BoldItalicMT"/>
          <w:bCs/>
          <w:i/>
          <w:iCs/>
          <w:sz w:val="24"/>
          <w:szCs w:val="24"/>
          <w:lang w:val="en-US"/>
        </w:rPr>
      </w:pPr>
    </w:p>
    <w:p w:rsidR="000F25C5" w:rsidRPr="000313F1" w:rsidRDefault="000F25C5" w:rsidP="000F25C5">
      <w:pPr>
        <w:autoSpaceDE w:val="0"/>
        <w:autoSpaceDN w:val="0"/>
        <w:adjustRightInd w:val="0"/>
        <w:spacing w:after="0" w:line="240" w:lineRule="auto"/>
        <w:rPr>
          <w:rFonts w:ascii="UGent Panno Text SemiBold" w:hAnsi="UGent Panno Text SemiBold" w:cs="ArialMT"/>
          <w:sz w:val="24"/>
          <w:szCs w:val="24"/>
          <w:lang w:val="en-US"/>
        </w:rPr>
      </w:pPr>
      <w:r w:rsidRPr="000313F1">
        <w:rPr>
          <w:rFonts w:ascii="UGent Panno Text SemiBold" w:hAnsi="UGent Panno Text SemiBold" w:cs="ArialMT"/>
          <w:sz w:val="24"/>
          <w:szCs w:val="24"/>
          <w:lang w:val="en-US"/>
        </w:rPr>
        <w:t>Alexander Heisterkamp, PhD, is an expert in biomedical optics, with focus on nonlinear optics and the application of ultrashort laser pulses in medicine; especially nonlinear and linear imaging techniques, cell manipulation and laser-tissue interaction. He holds a professorship for Biophotonics at Leibniz Universitaet Hannover and is member of the scientific directorate at the Laser Zentrum Hannover</w:t>
      </w:r>
    </w:p>
    <w:p w:rsidR="000F25C5" w:rsidRPr="000313F1" w:rsidRDefault="000F25C5" w:rsidP="000F25C5">
      <w:pPr>
        <w:autoSpaceDE w:val="0"/>
        <w:autoSpaceDN w:val="0"/>
        <w:adjustRightInd w:val="0"/>
        <w:spacing w:after="0" w:line="240" w:lineRule="auto"/>
        <w:rPr>
          <w:rFonts w:ascii="UGent Panno Text SemiBold" w:hAnsi="UGent Panno Text SemiBold" w:cs="ArialMT"/>
          <w:sz w:val="24"/>
          <w:szCs w:val="24"/>
          <w:lang w:val="en-US"/>
        </w:rPr>
      </w:pPr>
    </w:p>
    <w:p w:rsidR="000F25C5" w:rsidRPr="000313F1" w:rsidRDefault="000F25C5" w:rsidP="000F25C5">
      <w:pPr>
        <w:autoSpaceDE w:val="0"/>
        <w:autoSpaceDN w:val="0"/>
        <w:adjustRightInd w:val="0"/>
        <w:spacing w:after="0" w:line="240" w:lineRule="auto"/>
        <w:rPr>
          <w:rFonts w:ascii="UGent Panno Text SemiBold" w:hAnsi="UGent Panno Text SemiBold" w:cs="ArialMT"/>
          <w:sz w:val="24"/>
          <w:szCs w:val="24"/>
          <w:lang w:val="en-US"/>
        </w:rPr>
      </w:pPr>
    </w:p>
    <w:p w:rsidR="000F25C5" w:rsidRPr="000313F1" w:rsidRDefault="000F25C5" w:rsidP="000F25C5">
      <w:pPr>
        <w:autoSpaceDE w:val="0"/>
        <w:autoSpaceDN w:val="0"/>
        <w:adjustRightInd w:val="0"/>
        <w:spacing w:after="0" w:line="240" w:lineRule="auto"/>
        <w:rPr>
          <w:rFonts w:ascii="UGent Panno Text SemiBold" w:hAnsi="UGent Panno Text SemiBold" w:cs="ArialMT"/>
          <w:sz w:val="24"/>
          <w:szCs w:val="24"/>
          <w:lang w:val="en-US"/>
        </w:rPr>
      </w:pPr>
    </w:p>
    <w:p w:rsidR="000F25C5" w:rsidRPr="000313F1" w:rsidRDefault="000F25C5" w:rsidP="000F25C5">
      <w:pPr>
        <w:autoSpaceDE w:val="0"/>
        <w:autoSpaceDN w:val="0"/>
        <w:adjustRightInd w:val="0"/>
        <w:spacing w:after="0" w:line="240" w:lineRule="auto"/>
        <w:rPr>
          <w:rFonts w:ascii="UGent Panno Text SemiBold" w:hAnsi="UGent Panno Text SemiBold" w:cs="ArialMT"/>
          <w:sz w:val="24"/>
          <w:szCs w:val="24"/>
          <w:lang w:val="en-US"/>
        </w:rPr>
      </w:pPr>
      <w:r w:rsidRPr="000313F1">
        <w:rPr>
          <w:rFonts w:ascii="UGent Panno Text SemiBold" w:hAnsi="UGent Panno Text SemiBold" w:cs="ArialMT"/>
          <w:noProof/>
          <w:sz w:val="24"/>
          <w:szCs w:val="24"/>
          <w:lang w:eastAsia="nl-BE"/>
        </w:rPr>
        <w:drawing>
          <wp:inline distT="0" distB="0" distL="0" distR="0" wp14:anchorId="4F5061E3" wp14:editId="59C8190E">
            <wp:extent cx="1628775" cy="21812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2181225"/>
                    </a:xfrm>
                    <a:prstGeom prst="rect">
                      <a:avLst/>
                    </a:prstGeom>
                    <a:noFill/>
                    <a:ln>
                      <a:noFill/>
                    </a:ln>
                  </pic:spPr>
                </pic:pic>
              </a:graphicData>
            </a:graphic>
          </wp:inline>
        </w:drawing>
      </w:r>
    </w:p>
    <w:p w:rsidR="000F25C5" w:rsidRPr="000313F1" w:rsidRDefault="000F25C5" w:rsidP="000F25C5">
      <w:pPr>
        <w:autoSpaceDE w:val="0"/>
        <w:autoSpaceDN w:val="0"/>
        <w:adjustRightInd w:val="0"/>
        <w:spacing w:after="0" w:line="240" w:lineRule="auto"/>
        <w:rPr>
          <w:rFonts w:ascii="UGent Panno Text SemiBold" w:hAnsi="UGent Panno Text SemiBold" w:cs="ArialMT"/>
          <w:sz w:val="24"/>
          <w:szCs w:val="24"/>
          <w:lang w:val="en-US"/>
        </w:rPr>
      </w:pPr>
    </w:p>
    <w:p w:rsidR="000F25C5" w:rsidRPr="000313F1" w:rsidRDefault="000F25C5" w:rsidP="000F25C5">
      <w:pPr>
        <w:autoSpaceDE w:val="0"/>
        <w:autoSpaceDN w:val="0"/>
        <w:adjustRightInd w:val="0"/>
        <w:spacing w:after="0" w:line="240" w:lineRule="auto"/>
        <w:rPr>
          <w:rFonts w:ascii="UGent Panno Text SemiBold" w:hAnsi="UGent Panno Text SemiBold" w:cs="ArialMT"/>
          <w:sz w:val="24"/>
          <w:szCs w:val="24"/>
          <w:lang w:val="en-US"/>
        </w:rPr>
      </w:pPr>
    </w:p>
    <w:p w:rsidR="000F25C5" w:rsidRPr="000313F1" w:rsidRDefault="000F25C5" w:rsidP="000F25C5">
      <w:pPr>
        <w:autoSpaceDE w:val="0"/>
        <w:autoSpaceDN w:val="0"/>
        <w:adjustRightInd w:val="0"/>
        <w:spacing w:after="0" w:line="240" w:lineRule="auto"/>
        <w:rPr>
          <w:rFonts w:ascii="UGent Panno Text SemiBold" w:hAnsi="UGent Panno Text SemiBold" w:cs="ArialMT"/>
          <w:sz w:val="24"/>
          <w:szCs w:val="24"/>
          <w:lang w:val="en-US"/>
        </w:rPr>
      </w:pPr>
    </w:p>
    <w:p w:rsidR="000F25C5" w:rsidRPr="000313F1" w:rsidRDefault="000F25C5" w:rsidP="000F25C5">
      <w:pPr>
        <w:rPr>
          <w:rFonts w:ascii="UGent Panno Text SemiBold" w:hAnsi="UGent Panno Text SemiBold" w:cs="Arial-BoldItalicMT"/>
          <w:bCs/>
          <w:i/>
          <w:iCs/>
          <w:sz w:val="24"/>
          <w:szCs w:val="24"/>
          <w:lang w:val="en-US"/>
        </w:rPr>
      </w:pPr>
    </w:p>
    <w:p w:rsidR="000313F1" w:rsidRDefault="000313F1">
      <w:pPr>
        <w:rPr>
          <w:rFonts w:ascii="UGent Panno Text SemiBold" w:hAnsi="UGent Panno Text SemiBold" w:cs="Arial-BoldItalicMT"/>
          <w:bCs/>
          <w:i/>
          <w:iCs/>
          <w:sz w:val="24"/>
          <w:szCs w:val="24"/>
          <w:lang w:val="en-US"/>
        </w:rPr>
      </w:pPr>
      <w:r>
        <w:rPr>
          <w:rFonts w:ascii="UGent Panno Text SemiBold" w:hAnsi="UGent Panno Text SemiBold" w:cs="Arial-BoldItalicMT"/>
          <w:bCs/>
          <w:i/>
          <w:iCs/>
          <w:sz w:val="24"/>
          <w:szCs w:val="24"/>
          <w:lang w:val="en-US"/>
        </w:rPr>
        <w:br w:type="page"/>
      </w:r>
    </w:p>
    <w:p w:rsidR="000F25C5" w:rsidRDefault="000F25C5" w:rsidP="000313F1">
      <w:pPr>
        <w:autoSpaceDE w:val="0"/>
        <w:autoSpaceDN w:val="0"/>
        <w:adjustRightInd w:val="0"/>
        <w:spacing w:after="0" w:line="240" w:lineRule="auto"/>
        <w:jc w:val="center"/>
        <w:rPr>
          <w:rFonts w:ascii="UGent Panno Text SemiBold" w:hAnsi="UGent Panno Text SemiBold" w:cs="Arial-BoldItalicMT"/>
          <w:bCs/>
          <w:iCs/>
          <w:sz w:val="24"/>
          <w:szCs w:val="24"/>
          <w:lang w:val="en-US"/>
        </w:rPr>
      </w:pPr>
      <w:r w:rsidRPr="000313F1">
        <w:rPr>
          <w:rFonts w:ascii="UGent Panno Text SemiBold" w:hAnsi="UGent Panno Text SemiBold" w:cs="Arial-BoldItalicMT"/>
          <w:bCs/>
          <w:iCs/>
          <w:sz w:val="24"/>
          <w:szCs w:val="24"/>
          <w:lang w:val="en-US"/>
        </w:rPr>
        <w:t>O</w:t>
      </w:r>
      <w:r w:rsidR="000313F1">
        <w:rPr>
          <w:rFonts w:ascii="UGent Panno Text SemiBold" w:hAnsi="UGent Panno Text SemiBold" w:cs="Arial-BoldItalicMT"/>
          <w:bCs/>
          <w:iCs/>
          <w:sz w:val="24"/>
          <w:szCs w:val="24"/>
          <w:lang w:val="en-US"/>
        </w:rPr>
        <w:t>PTICAL MANIPULATION OF CELLS USING LIGHT – PORATION, TRANSFECTION AND OPTOGENETICS</w:t>
      </w:r>
    </w:p>
    <w:p w:rsidR="000313F1" w:rsidRPr="000313F1" w:rsidRDefault="000313F1" w:rsidP="000313F1">
      <w:pPr>
        <w:autoSpaceDE w:val="0"/>
        <w:autoSpaceDN w:val="0"/>
        <w:adjustRightInd w:val="0"/>
        <w:spacing w:after="0" w:line="240" w:lineRule="auto"/>
        <w:jc w:val="center"/>
        <w:rPr>
          <w:rFonts w:ascii="UGent Panno Text SemiBold" w:hAnsi="UGent Panno Text SemiBold" w:cs="Arial-BoldItalicMT"/>
          <w:bCs/>
          <w:iCs/>
          <w:sz w:val="24"/>
          <w:szCs w:val="24"/>
          <w:lang w:val="en-US"/>
        </w:rPr>
      </w:pPr>
    </w:p>
    <w:p w:rsidR="000F25C5" w:rsidRPr="004A1E86" w:rsidRDefault="000F25C5" w:rsidP="000313F1">
      <w:pPr>
        <w:autoSpaceDE w:val="0"/>
        <w:autoSpaceDN w:val="0"/>
        <w:adjustRightInd w:val="0"/>
        <w:spacing w:after="0" w:line="240" w:lineRule="auto"/>
        <w:jc w:val="center"/>
        <w:rPr>
          <w:rFonts w:ascii="UGent Panno Text SemiBold" w:hAnsi="UGent Panno Text SemiBold" w:cs="ArialMT"/>
          <w:sz w:val="24"/>
          <w:szCs w:val="24"/>
          <w:u w:val="single"/>
          <w:lang w:val="en-US"/>
        </w:rPr>
      </w:pPr>
      <w:r w:rsidRPr="004A1E86">
        <w:rPr>
          <w:rFonts w:ascii="UGent Panno Text SemiBold" w:hAnsi="UGent Panno Text SemiBold" w:cs="ArialMT"/>
          <w:sz w:val="24"/>
          <w:szCs w:val="24"/>
          <w:u w:val="single"/>
          <w:lang w:val="en-US"/>
        </w:rPr>
        <w:t>Alexander Heisterkamp</w:t>
      </w:r>
    </w:p>
    <w:p w:rsidR="000313F1" w:rsidRPr="000313F1" w:rsidRDefault="000313F1" w:rsidP="000313F1">
      <w:pPr>
        <w:autoSpaceDE w:val="0"/>
        <w:autoSpaceDN w:val="0"/>
        <w:adjustRightInd w:val="0"/>
        <w:spacing w:after="0" w:line="240" w:lineRule="auto"/>
        <w:jc w:val="center"/>
        <w:rPr>
          <w:rFonts w:ascii="UGent Panno Text SemiBold" w:hAnsi="UGent Panno Text SemiBold" w:cs="ArialMT"/>
          <w:sz w:val="24"/>
          <w:szCs w:val="24"/>
          <w:lang w:val="en-US"/>
        </w:rPr>
      </w:pPr>
    </w:p>
    <w:p w:rsidR="000F25C5" w:rsidRPr="000313F1" w:rsidRDefault="000F25C5" w:rsidP="000313F1">
      <w:pPr>
        <w:autoSpaceDE w:val="0"/>
        <w:autoSpaceDN w:val="0"/>
        <w:adjustRightInd w:val="0"/>
        <w:spacing w:after="0" w:line="240" w:lineRule="auto"/>
        <w:jc w:val="center"/>
        <w:rPr>
          <w:rFonts w:ascii="UGent Panno Text SemiBold" w:hAnsi="UGent Panno Text SemiBold" w:cs="ArialMT"/>
          <w:sz w:val="24"/>
          <w:szCs w:val="24"/>
          <w:lang w:val="en-US"/>
        </w:rPr>
      </w:pPr>
      <w:r w:rsidRPr="000313F1">
        <w:rPr>
          <w:rFonts w:ascii="UGent Panno Text SemiBold" w:hAnsi="UGent Panno Text SemiBold" w:cs="ArialMT"/>
          <w:sz w:val="24"/>
          <w:szCs w:val="24"/>
          <w:lang w:val="en-US"/>
        </w:rPr>
        <w:t>Institute of Quantum Optics, Leibniz Universitaet Hannover, Germany</w:t>
      </w:r>
    </w:p>
    <w:p w:rsidR="000F25C5" w:rsidRDefault="000F25C5" w:rsidP="000313F1">
      <w:pPr>
        <w:autoSpaceDE w:val="0"/>
        <w:autoSpaceDN w:val="0"/>
        <w:adjustRightInd w:val="0"/>
        <w:spacing w:after="0" w:line="240" w:lineRule="auto"/>
        <w:jc w:val="center"/>
        <w:rPr>
          <w:rFonts w:ascii="UGent Panno Text SemiBold" w:hAnsi="UGent Panno Text SemiBold" w:cs="ArialMT"/>
          <w:sz w:val="24"/>
          <w:szCs w:val="24"/>
          <w:lang w:val="en-US"/>
        </w:rPr>
      </w:pPr>
      <w:r w:rsidRPr="000313F1">
        <w:rPr>
          <w:rFonts w:ascii="UGent Panno Text SemiBold" w:hAnsi="UGent Panno Text SemiBold" w:cs="ArialMT"/>
          <w:sz w:val="24"/>
          <w:szCs w:val="24"/>
          <w:lang w:val="en-US"/>
        </w:rPr>
        <w:t>Laser Zentrum Hannover, Hannover, Germany</w:t>
      </w:r>
    </w:p>
    <w:p w:rsidR="000313F1" w:rsidRPr="000313F1" w:rsidRDefault="000313F1" w:rsidP="000313F1">
      <w:pPr>
        <w:autoSpaceDE w:val="0"/>
        <w:autoSpaceDN w:val="0"/>
        <w:adjustRightInd w:val="0"/>
        <w:spacing w:after="0" w:line="240" w:lineRule="auto"/>
        <w:jc w:val="center"/>
        <w:rPr>
          <w:rFonts w:ascii="UGent Panno Text SemiBold" w:hAnsi="UGent Panno Text SemiBold" w:cs="ArialMT"/>
          <w:sz w:val="24"/>
          <w:szCs w:val="24"/>
          <w:lang w:val="en-US"/>
        </w:rPr>
      </w:pPr>
    </w:p>
    <w:p w:rsidR="000F25C5" w:rsidRPr="000313F1" w:rsidRDefault="000F25C5" w:rsidP="000313F1">
      <w:pPr>
        <w:autoSpaceDE w:val="0"/>
        <w:autoSpaceDN w:val="0"/>
        <w:adjustRightInd w:val="0"/>
        <w:spacing w:after="0" w:line="240" w:lineRule="auto"/>
        <w:jc w:val="both"/>
        <w:rPr>
          <w:rFonts w:ascii="UGent Panno Text SemiBold" w:hAnsi="UGent Panno Text SemiBold" w:cs="ArialMT"/>
          <w:sz w:val="24"/>
          <w:szCs w:val="24"/>
          <w:lang w:val="en-US"/>
        </w:rPr>
      </w:pPr>
      <w:r w:rsidRPr="000313F1">
        <w:rPr>
          <w:rFonts w:ascii="UGent Panno Text SemiBold" w:hAnsi="UGent Panno Text SemiBold" w:cs="ArialMT"/>
          <w:sz w:val="24"/>
          <w:szCs w:val="24"/>
          <w:lang w:val="en-US"/>
        </w:rPr>
        <w:t>Cellular modification or manipulations are key technologies in the field of molecular</w:t>
      </w:r>
      <w:r w:rsidR="000313F1">
        <w:rPr>
          <w:rFonts w:ascii="UGent Panno Text SemiBold" w:hAnsi="UGent Panno Text SemiBold" w:cs="ArialMT"/>
          <w:sz w:val="24"/>
          <w:szCs w:val="24"/>
          <w:lang w:val="en-US"/>
        </w:rPr>
        <w:t xml:space="preserve"> </w:t>
      </w:r>
      <w:r w:rsidRPr="000313F1">
        <w:rPr>
          <w:rFonts w:ascii="UGent Panno Text SemiBold" w:hAnsi="UGent Panno Text SemiBold" w:cs="ArialMT"/>
          <w:sz w:val="24"/>
          <w:szCs w:val="24"/>
          <w:lang w:val="en-US"/>
        </w:rPr>
        <w:t>medicine and cell biology. Methods like transfection or transduction, siRNA screening</w:t>
      </w:r>
      <w:r w:rsidR="000313F1">
        <w:rPr>
          <w:rFonts w:ascii="UGent Panno Text SemiBold" w:hAnsi="UGent Panno Text SemiBold" w:cs="ArialMT"/>
          <w:sz w:val="24"/>
          <w:szCs w:val="24"/>
          <w:lang w:val="en-US"/>
        </w:rPr>
        <w:t xml:space="preserve"> </w:t>
      </w:r>
      <w:r w:rsidRPr="000313F1">
        <w:rPr>
          <w:rFonts w:ascii="UGent Panno Text SemiBold" w:hAnsi="UGent Panno Text SemiBold" w:cs="ArialMT"/>
          <w:sz w:val="24"/>
          <w:szCs w:val="24"/>
          <w:lang w:val="en-US"/>
        </w:rPr>
        <w:t>and other methods are conventionally performed using viral, chemical or electrical</w:t>
      </w:r>
      <w:r w:rsidR="000313F1">
        <w:rPr>
          <w:rFonts w:ascii="UGent Panno Text SemiBold" w:hAnsi="UGent Panno Text SemiBold" w:cs="ArialMT"/>
          <w:sz w:val="24"/>
          <w:szCs w:val="24"/>
          <w:lang w:val="en-US"/>
        </w:rPr>
        <w:t xml:space="preserve"> </w:t>
      </w:r>
      <w:r w:rsidRPr="000313F1">
        <w:rPr>
          <w:rFonts w:ascii="UGent Panno Text SemiBold" w:hAnsi="UGent Panno Text SemiBold" w:cs="ArialMT"/>
          <w:sz w:val="24"/>
          <w:szCs w:val="24"/>
          <w:lang w:val="en-US"/>
        </w:rPr>
        <w:t>approaches. Optical, especially laser based, techniques allow sterile and contact free</w:t>
      </w:r>
      <w:r w:rsidR="000313F1">
        <w:rPr>
          <w:rFonts w:ascii="UGent Panno Text SemiBold" w:hAnsi="UGent Panno Text SemiBold" w:cs="ArialMT"/>
          <w:sz w:val="24"/>
          <w:szCs w:val="24"/>
          <w:lang w:val="en-US"/>
        </w:rPr>
        <w:t xml:space="preserve"> </w:t>
      </w:r>
      <w:r w:rsidRPr="000313F1">
        <w:rPr>
          <w:rFonts w:ascii="UGent Panno Text SemiBold" w:hAnsi="UGent Panno Text SemiBold" w:cs="ArialMT"/>
          <w:sz w:val="24"/>
          <w:szCs w:val="24"/>
          <w:lang w:val="en-US"/>
        </w:rPr>
        <w:t>handling and can easily be combined with fluorescence or cell sorting devices and have</w:t>
      </w:r>
      <w:r w:rsidR="000313F1">
        <w:rPr>
          <w:rFonts w:ascii="UGent Panno Text SemiBold" w:hAnsi="UGent Panno Text SemiBold" w:cs="ArialMT"/>
          <w:sz w:val="24"/>
          <w:szCs w:val="24"/>
          <w:lang w:val="en-US"/>
        </w:rPr>
        <w:t xml:space="preserve"> </w:t>
      </w:r>
      <w:r w:rsidRPr="000313F1">
        <w:rPr>
          <w:rFonts w:ascii="UGent Panno Text SemiBold" w:hAnsi="UGent Panno Text SemiBold" w:cs="ArialMT"/>
          <w:sz w:val="24"/>
          <w:szCs w:val="24"/>
          <w:lang w:val="en-US"/>
        </w:rPr>
        <w:t>been a field of research for as long as over 30 years. In my talk I will cover a brief</w:t>
      </w:r>
      <w:r w:rsidR="000313F1">
        <w:rPr>
          <w:rFonts w:ascii="UGent Panno Text SemiBold" w:hAnsi="UGent Panno Text SemiBold" w:cs="ArialMT"/>
          <w:sz w:val="24"/>
          <w:szCs w:val="24"/>
          <w:lang w:val="en-US"/>
        </w:rPr>
        <w:t xml:space="preserve"> </w:t>
      </w:r>
      <w:r w:rsidRPr="000313F1">
        <w:rPr>
          <w:rFonts w:ascii="UGent Panno Text SemiBold" w:hAnsi="UGent Panno Text SemiBold" w:cs="ArialMT"/>
          <w:sz w:val="24"/>
          <w:szCs w:val="24"/>
          <w:lang w:val="en-US"/>
        </w:rPr>
        <w:t>history of optical perforation techniques and thereby motivating different approaches</w:t>
      </w:r>
      <w:r w:rsidR="000313F1">
        <w:rPr>
          <w:rFonts w:ascii="UGent Panno Text SemiBold" w:hAnsi="UGent Panno Text SemiBold" w:cs="ArialMT"/>
          <w:sz w:val="24"/>
          <w:szCs w:val="24"/>
          <w:lang w:val="en-US"/>
        </w:rPr>
        <w:t xml:space="preserve"> </w:t>
      </w:r>
      <w:r w:rsidRPr="000313F1">
        <w:rPr>
          <w:rFonts w:ascii="UGent Panno Text SemiBold" w:hAnsi="UGent Panno Text SemiBold" w:cs="ArialMT"/>
          <w:sz w:val="24"/>
          <w:szCs w:val="24"/>
          <w:lang w:val="en-US"/>
        </w:rPr>
        <w:t>like single cell transfection, shock-wave based or nanoparticle methods and other</w:t>
      </w:r>
      <w:r w:rsidR="000313F1">
        <w:rPr>
          <w:rFonts w:ascii="UGent Panno Text SemiBold" w:hAnsi="UGent Panno Text SemiBold" w:cs="ArialMT"/>
          <w:sz w:val="24"/>
          <w:szCs w:val="24"/>
          <w:lang w:val="en-US"/>
        </w:rPr>
        <w:t xml:space="preserve"> </w:t>
      </w:r>
      <w:r w:rsidRPr="000313F1">
        <w:rPr>
          <w:rFonts w:ascii="UGent Panno Text SemiBold" w:hAnsi="UGent Panno Text SemiBold" w:cs="ArialMT"/>
          <w:sz w:val="24"/>
          <w:szCs w:val="24"/>
          <w:lang w:val="en-US"/>
        </w:rPr>
        <w:t>variants, showing some of our contributions to the field in more detail. As an outlook I</w:t>
      </w:r>
      <w:r w:rsidR="000313F1">
        <w:rPr>
          <w:rFonts w:ascii="UGent Panno Text SemiBold" w:hAnsi="UGent Panno Text SemiBold" w:cs="ArialMT"/>
          <w:sz w:val="24"/>
          <w:szCs w:val="24"/>
          <w:lang w:val="en-US"/>
        </w:rPr>
        <w:t xml:space="preserve"> </w:t>
      </w:r>
      <w:r w:rsidRPr="000313F1">
        <w:rPr>
          <w:rFonts w:ascii="UGent Panno Text SemiBold" w:hAnsi="UGent Panno Text SemiBold" w:cs="ArialMT"/>
          <w:sz w:val="24"/>
          <w:szCs w:val="24"/>
          <w:lang w:val="en-US"/>
        </w:rPr>
        <w:t>will present possible directions and applications of the field of molecular medicine.</w:t>
      </w:r>
    </w:p>
    <w:p w:rsidR="000F25C5" w:rsidRPr="000313F1" w:rsidRDefault="000F25C5" w:rsidP="000F25C5">
      <w:pPr>
        <w:autoSpaceDE w:val="0"/>
        <w:autoSpaceDN w:val="0"/>
        <w:adjustRightInd w:val="0"/>
        <w:spacing w:after="0" w:line="240" w:lineRule="auto"/>
        <w:rPr>
          <w:rFonts w:ascii="UGent Panno Text SemiBold" w:eastAsia="SimSun" w:hAnsi="UGent Panno Text SemiBold" w:cstheme="minorHAnsi"/>
          <w:bCs/>
          <w:kern w:val="1"/>
          <w:sz w:val="24"/>
          <w:szCs w:val="24"/>
          <w:lang w:val="en-US" w:eastAsia="zh-CN"/>
        </w:rPr>
      </w:pPr>
      <w:r w:rsidRPr="000313F1">
        <w:rPr>
          <w:rFonts w:ascii="UGent Panno Text SemiBold" w:eastAsia="SimSun" w:hAnsi="UGent Panno Text SemiBold" w:cstheme="minorHAnsi"/>
          <w:sz w:val="24"/>
          <w:szCs w:val="24"/>
          <w:lang w:val="en-US" w:eastAsia="zh-CN"/>
        </w:rPr>
        <w:br w:type="page"/>
      </w:r>
    </w:p>
    <w:p w:rsidR="008F4285" w:rsidRDefault="008F4285" w:rsidP="008F4285">
      <w:pPr>
        <w:autoSpaceDE w:val="0"/>
        <w:autoSpaceDN w:val="0"/>
        <w:adjustRightInd w:val="0"/>
        <w:spacing w:after="0" w:line="240" w:lineRule="auto"/>
        <w:rPr>
          <w:rFonts w:ascii="UGent Panno Text SemiBold" w:hAnsi="UGent Panno Text SemiBold" w:cs="Arial-BoldItalicMT"/>
          <w:bCs/>
          <w:i/>
          <w:iCs/>
          <w:sz w:val="24"/>
          <w:szCs w:val="24"/>
          <w:lang w:val="en-US"/>
        </w:rPr>
      </w:pPr>
      <w:r w:rsidRPr="000313F1">
        <w:rPr>
          <w:rFonts w:ascii="UGent Panno Text SemiBold" w:hAnsi="UGent Panno Text SemiBold" w:cs="Arial-BoldItalicMT"/>
          <w:bCs/>
          <w:i/>
          <w:iCs/>
          <w:sz w:val="24"/>
          <w:szCs w:val="24"/>
          <w:lang w:val="en-US"/>
        </w:rPr>
        <w:t xml:space="preserve">Biography </w:t>
      </w:r>
      <w:r>
        <w:rPr>
          <w:rFonts w:ascii="UGent Panno Text SemiBold" w:hAnsi="UGent Panno Text SemiBold" w:cs="Arial-BoldItalicMT"/>
          <w:bCs/>
          <w:i/>
          <w:iCs/>
          <w:sz w:val="24"/>
          <w:szCs w:val="24"/>
          <w:lang w:val="en-US"/>
        </w:rPr>
        <w:t>Deniz Dalkara</w:t>
      </w:r>
    </w:p>
    <w:p w:rsidR="00A24C37" w:rsidRDefault="00A24C37">
      <w:pPr>
        <w:rPr>
          <w:rFonts w:ascii="UGent Panno Text" w:hAnsi="UGent Panno Text" w:cs="Calibri"/>
          <w:b/>
          <w:sz w:val="24"/>
          <w:lang w:val="en-US"/>
        </w:rPr>
      </w:pPr>
    </w:p>
    <w:p w:rsidR="008F4285" w:rsidRPr="008F4285" w:rsidRDefault="008F4285" w:rsidP="008F4285">
      <w:pPr>
        <w:jc w:val="both"/>
        <w:rPr>
          <w:rFonts w:ascii="UGent Panno Text SemiBold" w:hAnsi="UGent Panno Text SemiBold" w:cs="Arial"/>
          <w:sz w:val="24"/>
          <w:szCs w:val="24"/>
          <w:lang w:val="en-US"/>
        </w:rPr>
      </w:pPr>
      <w:r w:rsidRPr="008F4285">
        <w:rPr>
          <w:rFonts w:ascii="UGent Panno Text SemiBold" w:hAnsi="UGent Panno Text SemiBold" w:cs="Arial"/>
          <w:sz w:val="24"/>
          <w:szCs w:val="24"/>
          <w:lang w:val="en-US"/>
        </w:rPr>
        <w:t>Deniz Dalkara is a tenured researcher in INSERM, France and leads a team on gene therapies and animal models of neurodegenerative disease at the Vision Institute in Paris. She graduated from Middle East technical University with a B.S. degree in Biology in 2001. Afterwards, she obtained a masters degree in pharmacology and pharmacochemistry in Strasbourg, France where she later pursued a PhD degree in cellular and molecular aspects of biology. She was awarded the Biovalley PhD thesis for method of protein delivery developed during her graduate studies. Later on she conducted a postdoctoral fellowship in the laboratory of Ernst Babmerg at the Max Planck Institute of Biophysics before moving on to UC Berkeley to do a second post-doctoral training in 2007. At UC Berkeley, Dr Dalkara applied viral engineering principals to enhance AAV vectors for their application in retinal degenerative diseases. Her work includes molecular evolution and engineering of viral gene delivery vehicles and their application to develop innovative gene therapeutic strategies to combat blinding diseases of the retina. For her work in this area, she received Euretina Science and Medicine Innovation award in 2013 and she was selected Innovator under 35 –France by MIT Technology Review in 2014. Dr Dalkara received the Young Investigator award to start her group at the Vision Institute in Paris and has been carrying on her research activities in this research institute with a strong focus on translational research.</w:t>
      </w:r>
    </w:p>
    <w:p w:rsidR="008F4285" w:rsidRDefault="008F4285">
      <w:pPr>
        <w:rPr>
          <w:rFonts w:ascii="UGent Panno Text" w:hAnsi="UGent Panno Text" w:cs="Calibri"/>
          <w:b/>
          <w:sz w:val="24"/>
          <w:lang w:val="en-US"/>
        </w:rPr>
      </w:pPr>
      <w:r w:rsidRPr="008F4285">
        <w:rPr>
          <w:rFonts w:ascii="UGent Panno Text" w:hAnsi="UGent Panno Text" w:cs="Calibri"/>
          <w:b/>
          <w:noProof/>
          <w:sz w:val="24"/>
          <w:lang w:eastAsia="nl-BE"/>
        </w:rPr>
        <w:drawing>
          <wp:anchor distT="0" distB="0" distL="114300" distR="114300" simplePos="0" relativeHeight="251660288" behindDoc="0" locked="0" layoutInCell="1" allowOverlap="1">
            <wp:simplePos x="0" y="0"/>
            <wp:positionH relativeFrom="column">
              <wp:posOffset>-31750</wp:posOffset>
            </wp:positionH>
            <wp:positionV relativeFrom="paragraph">
              <wp:posOffset>297180</wp:posOffset>
            </wp:positionV>
            <wp:extent cx="1735200" cy="2095200"/>
            <wp:effectExtent l="0" t="0" r="5080" b="0"/>
            <wp:wrapThrough wrapText="bothSides">
              <wp:wrapPolygon edited="0">
                <wp:start x="0" y="0"/>
                <wp:lineTo x="0" y="21341"/>
                <wp:lineTo x="21385" y="21341"/>
                <wp:lineTo x="21385" y="0"/>
                <wp:lineTo x="0" y="0"/>
              </wp:wrapPolygon>
            </wp:wrapThrough>
            <wp:docPr id="5" name="Afbeelding 5" descr="C:\Users\kwullaer\AppData\Local\Microsoft\Windows\Temporary Internet Files\Content.Outlook\N0FTIXGR\Deniz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ullaer\AppData\Local\Microsoft\Windows\Temporary Internet Files\Content.Outlook\N0FTIXGR\Deniz2.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5200" cy="209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4285" w:rsidRDefault="008F4285">
      <w:pPr>
        <w:rPr>
          <w:rFonts w:ascii="UGent Panno Text" w:hAnsi="UGent Panno Text" w:cs="Calibri"/>
          <w:b/>
          <w:sz w:val="24"/>
          <w:lang w:val="en-US"/>
        </w:rPr>
      </w:pPr>
    </w:p>
    <w:p w:rsidR="008F4285" w:rsidRDefault="008F4285">
      <w:pPr>
        <w:rPr>
          <w:rFonts w:ascii="UGent Panno Text" w:hAnsi="UGent Panno Text" w:cs="Calibri"/>
          <w:b/>
          <w:sz w:val="24"/>
          <w:lang w:val="en-US"/>
        </w:rPr>
      </w:pPr>
    </w:p>
    <w:p w:rsidR="008F4285" w:rsidRDefault="008F4285" w:rsidP="008F4285">
      <w:pPr>
        <w:widowControl w:val="0"/>
        <w:autoSpaceDE w:val="0"/>
        <w:autoSpaceDN w:val="0"/>
        <w:adjustRightInd w:val="0"/>
        <w:spacing w:after="240" w:line="380" w:lineRule="atLeast"/>
        <w:rPr>
          <w:rFonts w:ascii="Cambria" w:hAnsi="Cambria" w:cs="Cambria"/>
          <w:b/>
          <w:bCs/>
          <w:sz w:val="32"/>
          <w:szCs w:val="32"/>
          <w:lang w:val="en-US"/>
        </w:rPr>
      </w:pPr>
    </w:p>
    <w:p w:rsidR="008F4285" w:rsidRDefault="008F4285">
      <w:pPr>
        <w:rPr>
          <w:rFonts w:ascii="Cambria" w:hAnsi="Cambria" w:cs="Cambria"/>
          <w:b/>
          <w:bCs/>
          <w:sz w:val="32"/>
          <w:szCs w:val="32"/>
          <w:lang w:val="en-US"/>
        </w:rPr>
      </w:pPr>
      <w:r>
        <w:rPr>
          <w:rFonts w:ascii="Cambria" w:hAnsi="Cambria" w:cs="Cambria"/>
          <w:b/>
          <w:bCs/>
          <w:sz w:val="32"/>
          <w:szCs w:val="32"/>
          <w:lang w:val="en-US"/>
        </w:rPr>
        <w:br w:type="page"/>
      </w:r>
    </w:p>
    <w:p w:rsidR="008F4285" w:rsidRDefault="008F4285" w:rsidP="008F4285">
      <w:pPr>
        <w:autoSpaceDE w:val="0"/>
        <w:autoSpaceDN w:val="0"/>
        <w:adjustRightInd w:val="0"/>
        <w:spacing w:after="0" w:line="240" w:lineRule="auto"/>
        <w:jc w:val="center"/>
        <w:rPr>
          <w:rFonts w:ascii="UGent Panno Text SemiBold" w:hAnsi="UGent Panno Text SemiBold"/>
          <w:sz w:val="24"/>
          <w:szCs w:val="24"/>
          <w:lang w:val="en-US"/>
        </w:rPr>
      </w:pPr>
      <w:r w:rsidRPr="008F4285">
        <w:rPr>
          <w:rFonts w:ascii="UGent Panno Text SemiBold" w:hAnsi="UGent Panno Text SemiBold"/>
          <w:sz w:val="24"/>
          <w:szCs w:val="24"/>
          <w:lang w:val="en-US"/>
        </w:rPr>
        <w:t>D</w:t>
      </w:r>
      <w:r>
        <w:rPr>
          <w:rFonts w:ascii="UGent Panno Text SemiBold" w:hAnsi="UGent Panno Text SemiBold"/>
          <w:sz w:val="24"/>
          <w:szCs w:val="24"/>
          <w:lang w:val="en-US"/>
        </w:rPr>
        <w:t xml:space="preserve">ESIGNING </w:t>
      </w:r>
      <w:r w:rsidRPr="008F4285">
        <w:rPr>
          <w:rFonts w:ascii="UGent Panno Text SemiBold" w:hAnsi="UGent Panno Text SemiBold"/>
          <w:sz w:val="24"/>
          <w:szCs w:val="24"/>
          <w:lang w:val="en-US"/>
        </w:rPr>
        <w:t>AAV</w:t>
      </w:r>
      <w:r>
        <w:rPr>
          <w:rFonts w:ascii="UGent Panno Text SemiBold" w:hAnsi="UGent Panno Text SemiBold"/>
          <w:sz w:val="24"/>
          <w:szCs w:val="24"/>
          <w:lang w:val="en-US"/>
        </w:rPr>
        <w:t>S</w:t>
      </w:r>
      <w:r w:rsidRPr="008F4285">
        <w:rPr>
          <w:rFonts w:ascii="UGent Panno Text SemiBold" w:hAnsi="UGent Panno Text SemiBold"/>
          <w:sz w:val="24"/>
          <w:szCs w:val="24"/>
          <w:lang w:val="en-US"/>
        </w:rPr>
        <w:t xml:space="preserve"> </w:t>
      </w:r>
      <w:r>
        <w:rPr>
          <w:rFonts w:ascii="UGent Panno Text SemiBold" w:hAnsi="UGent Panno Text SemiBold"/>
          <w:sz w:val="24"/>
          <w:szCs w:val="24"/>
          <w:lang w:val="en-US"/>
        </w:rPr>
        <w:t>FOR OCULAR GENE THERAPY AND GENE DELIVERY</w:t>
      </w:r>
    </w:p>
    <w:p w:rsidR="008F4285" w:rsidRPr="009834F8" w:rsidRDefault="008F4285" w:rsidP="008F4285">
      <w:pPr>
        <w:autoSpaceDE w:val="0"/>
        <w:autoSpaceDN w:val="0"/>
        <w:adjustRightInd w:val="0"/>
        <w:spacing w:after="0" w:line="240" w:lineRule="auto"/>
        <w:jc w:val="center"/>
        <w:rPr>
          <w:rFonts w:ascii="UGent Panno Text SemiBold" w:hAnsi="UGent Panno Text SemiBold" w:cs="ArialMT"/>
          <w:sz w:val="24"/>
          <w:szCs w:val="24"/>
          <w:u w:val="single"/>
          <w:lang w:val="fr-FR"/>
        </w:rPr>
      </w:pPr>
      <w:r w:rsidRPr="009834F8">
        <w:rPr>
          <w:rFonts w:ascii="UGent Panno Text SemiBold" w:hAnsi="UGent Panno Text SemiBold" w:cs="ArialMT"/>
          <w:sz w:val="24"/>
          <w:szCs w:val="24"/>
          <w:u w:val="single"/>
          <w:lang w:val="fr-FR"/>
        </w:rPr>
        <w:t>Deniz Dalkara</w:t>
      </w:r>
    </w:p>
    <w:p w:rsidR="008F4285" w:rsidRPr="009834F8" w:rsidRDefault="008F4285" w:rsidP="008F4285">
      <w:pPr>
        <w:autoSpaceDE w:val="0"/>
        <w:autoSpaceDN w:val="0"/>
        <w:adjustRightInd w:val="0"/>
        <w:spacing w:after="0" w:line="240" w:lineRule="auto"/>
        <w:jc w:val="center"/>
        <w:rPr>
          <w:rFonts w:ascii="UGent Panno Text SemiBold" w:hAnsi="UGent Panno Text SemiBold" w:cs="ArialMT"/>
          <w:sz w:val="24"/>
          <w:szCs w:val="24"/>
          <w:lang w:val="fr-FR"/>
        </w:rPr>
      </w:pPr>
    </w:p>
    <w:p w:rsidR="008F4285" w:rsidRPr="004A1E86" w:rsidRDefault="008F4285" w:rsidP="008F4285">
      <w:pPr>
        <w:autoSpaceDE w:val="0"/>
        <w:autoSpaceDN w:val="0"/>
        <w:adjustRightInd w:val="0"/>
        <w:spacing w:after="0" w:line="240" w:lineRule="auto"/>
        <w:jc w:val="center"/>
        <w:rPr>
          <w:rFonts w:ascii="UGent Panno Text SemiBold" w:hAnsi="UGent Panno Text SemiBold" w:cs="ArialMT"/>
          <w:sz w:val="24"/>
          <w:szCs w:val="24"/>
          <w:lang w:val="fr-FR"/>
        </w:rPr>
      </w:pPr>
      <w:r w:rsidRPr="004A1E86">
        <w:rPr>
          <w:rFonts w:ascii="UGent Panno Text SemiBold" w:hAnsi="UGent Panno Text SemiBold" w:cs="ArialMT"/>
          <w:sz w:val="24"/>
          <w:szCs w:val="24"/>
          <w:lang w:val="fr-FR"/>
        </w:rPr>
        <w:t xml:space="preserve">Institut de la Vision, </w:t>
      </w:r>
      <w:r w:rsidR="00B434DC">
        <w:rPr>
          <w:rFonts w:ascii="UGent Panno Text SemiBold" w:hAnsi="UGent Panno Text SemiBold" w:cs="ArialMT"/>
          <w:sz w:val="24"/>
          <w:szCs w:val="24"/>
          <w:lang w:val="fr-FR"/>
        </w:rPr>
        <w:t xml:space="preserve">INSERM, </w:t>
      </w:r>
      <w:r w:rsidRPr="004A1E86">
        <w:rPr>
          <w:rFonts w:ascii="UGent Panno Text SemiBold" w:hAnsi="UGent Panno Text SemiBold" w:cs="ArialMT"/>
          <w:sz w:val="24"/>
          <w:szCs w:val="24"/>
          <w:lang w:val="fr-FR"/>
        </w:rPr>
        <w:t>Paris, France</w:t>
      </w:r>
    </w:p>
    <w:p w:rsidR="008F4285" w:rsidRPr="004A1E86" w:rsidRDefault="008F4285" w:rsidP="008F4285">
      <w:pPr>
        <w:autoSpaceDE w:val="0"/>
        <w:autoSpaceDN w:val="0"/>
        <w:adjustRightInd w:val="0"/>
        <w:spacing w:after="0" w:line="240" w:lineRule="auto"/>
        <w:jc w:val="center"/>
        <w:rPr>
          <w:rFonts w:ascii="UGent Panno Text SemiBold" w:hAnsi="UGent Panno Text SemiBold" w:cs="ArialMT"/>
          <w:sz w:val="24"/>
          <w:szCs w:val="24"/>
          <w:lang w:val="fr-FR"/>
        </w:rPr>
      </w:pPr>
    </w:p>
    <w:p w:rsidR="008F4285" w:rsidRPr="008F4285" w:rsidRDefault="008F4285" w:rsidP="008F4285">
      <w:pPr>
        <w:widowControl w:val="0"/>
        <w:autoSpaceDE w:val="0"/>
        <w:autoSpaceDN w:val="0"/>
        <w:adjustRightInd w:val="0"/>
        <w:spacing w:after="240" w:line="380" w:lineRule="atLeast"/>
        <w:jc w:val="both"/>
        <w:rPr>
          <w:rFonts w:ascii="UGent Panno Text SemiBold" w:hAnsi="UGent Panno Text SemiBold" w:cs="Times"/>
          <w:sz w:val="24"/>
          <w:szCs w:val="24"/>
          <w:lang w:val="en-US"/>
        </w:rPr>
      </w:pPr>
      <w:r w:rsidRPr="008F4285">
        <w:rPr>
          <w:rFonts w:ascii="UGent Panno Text SemiBold" w:hAnsi="UGent Panno Text SemiBold" w:cs="Cambria"/>
          <w:sz w:val="24"/>
          <w:szCs w:val="24"/>
          <w:lang w:val="en-US"/>
        </w:rPr>
        <w:t xml:space="preserve">The developments over the past decade in retinal gene therapy have shown that viral vectors can provide safe gene delivery to the eye’s retina and there is now hope that this treatment option can become a reality in clinical ophthalmology. Subretinal administration of recombinant adeno-associated virus (AAV) has already been demonstrated to be safe and effective in patients with type 2, Leber Congenital Amaurosis, suggesting that AAV-mediated retinal gene therapy may be successfully extended to other blinding conditions in the years to come. This will be possible thanks to the great flexibility of AAV as a vector platform as there are a large number of AAV variants with unique transduction characteristics useful for targeting different cell types in the retina. Cell types that can be transduced using AAVs include glia, epithelium and many types of neurons. Naturally occurring, rationally designed or “artificially evolved” AAV vectors are currently being utilized to target these cell types in the retina and to treat a variety of animal models of retinal disease. The continuous and inventive development of AAV vectors provides opportunities to overcome existing challenges in retinal gene therapy such as transfer of genes exceeding AAV’s cargo capacity, or the targeting of specific cells within the retina or transduction of photoreceptors following minimally invasive intravitreal injections. My talk will describe some of these recent developments in AAV technology, which will make it possible to advance the treatment of a wide range of blinding retinal conditions using gene therapy. </w:t>
      </w:r>
    </w:p>
    <w:p w:rsidR="008F4285" w:rsidRPr="008F4285" w:rsidRDefault="008F4285" w:rsidP="008F4285">
      <w:pPr>
        <w:jc w:val="both"/>
        <w:rPr>
          <w:rFonts w:ascii="UGent Panno Text SemiBold" w:hAnsi="UGent Panno Text SemiBold" w:cs="Calibri"/>
          <w:b/>
          <w:sz w:val="24"/>
          <w:szCs w:val="24"/>
          <w:lang w:val="en-US"/>
        </w:rPr>
      </w:pPr>
    </w:p>
    <w:p w:rsidR="00A24C37" w:rsidRPr="000F25C5" w:rsidRDefault="00A24C37">
      <w:pPr>
        <w:rPr>
          <w:rFonts w:ascii="UGent Panno Text" w:hAnsi="UGent Panno Text" w:cs="Calibri"/>
          <w:b/>
          <w:sz w:val="24"/>
          <w:lang w:val="en-US"/>
        </w:rPr>
      </w:pPr>
    </w:p>
    <w:sectPr w:rsidR="00A24C37" w:rsidRPr="000F2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Gent Panno Text SemiBold">
    <w:panose1 w:val="02000706040000040003"/>
    <w:charset w:val="00"/>
    <w:family w:val="auto"/>
    <w:pitch w:val="variable"/>
    <w:sig w:usb0="A00002EF" w:usb1="4000206B" w:usb2="00000000" w:usb3="00000000" w:csb0="0000019F" w:csb1="00000000"/>
  </w:font>
  <w:font w:name="UGent Panno Text">
    <w:panose1 w:val="02000506040000040003"/>
    <w:charset w:val="00"/>
    <w:family w:val="auto"/>
    <w:pitch w:val="variable"/>
    <w:sig w:usb0="A00002EF" w:usb1="4000206B" w:usb2="00000000" w:usb3="00000000" w:csb0="0000019F" w:csb1="00000000"/>
  </w:font>
  <w:font w:name="Arial-Bold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8068F"/>
    <w:multiLevelType w:val="hybridMultilevel"/>
    <w:tmpl w:val="9B5471EC"/>
    <w:lvl w:ilvl="0" w:tplc="08130003">
      <w:start w:val="1"/>
      <w:numFmt w:val="bullet"/>
      <w:lvlText w:val="o"/>
      <w:lvlJc w:val="left"/>
      <w:pPr>
        <w:ind w:left="2130" w:hanging="360"/>
      </w:pPr>
      <w:rPr>
        <w:rFonts w:ascii="Courier New" w:hAnsi="Courier New" w:cs="Courier New"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1" w15:restartNumberingAfterBreak="0">
    <w:nsid w:val="739D0C9C"/>
    <w:multiLevelType w:val="multilevel"/>
    <w:tmpl w:val="BE9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0B"/>
    <w:rsid w:val="00007575"/>
    <w:rsid w:val="000313F1"/>
    <w:rsid w:val="00053205"/>
    <w:rsid w:val="000918F3"/>
    <w:rsid w:val="000C1426"/>
    <w:rsid w:val="000F25C5"/>
    <w:rsid w:val="0020541F"/>
    <w:rsid w:val="00222CE7"/>
    <w:rsid w:val="002861FF"/>
    <w:rsid w:val="0029682B"/>
    <w:rsid w:val="00397AD3"/>
    <w:rsid w:val="004021F9"/>
    <w:rsid w:val="004A1E86"/>
    <w:rsid w:val="004E12FE"/>
    <w:rsid w:val="00661010"/>
    <w:rsid w:val="006D1607"/>
    <w:rsid w:val="007C2CDC"/>
    <w:rsid w:val="007E7E92"/>
    <w:rsid w:val="00895ABA"/>
    <w:rsid w:val="008F4285"/>
    <w:rsid w:val="00907766"/>
    <w:rsid w:val="00912A89"/>
    <w:rsid w:val="00925735"/>
    <w:rsid w:val="009834F8"/>
    <w:rsid w:val="009C15CD"/>
    <w:rsid w:val="00A24C37"/>
    <w:rsid w:val="00A56232"/>
    <w:rsid w:val="00B11E0B"/>
    <w:rsid w:val="00B434DC"/>
    <w:rsid w:val="00B519D5"/>
    <w:rsid w:val="00B57B47"/>
    <w:rsid w:val="00B73FF2"/>
    <w:rsid w:val="00C14F4E"/>
    <w:rsid w:val="00D74274"/>
    <w:rsid w:val="00EF5791"/>
    <w:rsid w:val="00FB49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AA1FF-A2BF-494F-B22B-C0684BC6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0B"/>
    <w:rPr>
      <w:rFonts w:ascii="Tahoma" w:hAnsi="Tahoma" w:cs="Tahoma"/>
      <w:sz w:val="16"/>
      <w:szCs w:val="16"/>
    </w:rPr>
  </w:style>
  <w:style w:type="character" w:styleId="Emphasis">
    <w:name w:val="Emphasis"/>
    <w:basedOn w:val="DefaultParagraphFont"/>
    <w:uiPriority w:val="20"/>
    <w:qFormat/>
    <w:rsid w:val="00B11E0B"/>
    <w:rPr>
      <w:i/>
      <w:iCs/>
    </w:rPr>
  </w:style>
  <w:style w:type="paragraph" w:styleId="ListParagraph">
    <w:name w:val="List Paragraph"/>
    <w:basedOn w:val="Normal"/>
    <w:uiPriority w:val="34"/>
    <w:qFormat/>
    <w:rsid w:val="00A24C37"/>
    <w:pPr>
      <w:ind w:left="720"/>
      <w:contextualSpacing/>
    </w:pPr>
  </w:style>
  <w:style w:type="character" w:styleId="Hyperlink">
    <w:name w:val="Hyperlink"/>
    <w:basedOn w:val="DefaultParagraphFont"/>
    <w:uiPriority w:val="99"/>
    <w:unhideWhenUsed/>
    <w:rsid w:val="00C14F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398712">
      <w:bodyDiv w:val="1"/>
      <w:marLeft w:val="0"/>
      <w:marRight w:val="0"/>
      <w:marTop w:val="0"/>
      <w:marBottom w:val="0"/>
      <w:divBdr>
        <w:top w:val="none" w:sz="0" w:space="0" w:color="auto"/>
        <w:left w:val="none" w:sz="0" w:space="0" w:color="auto"/>
        <w:bottom w:val="none" w:sz="0" w:space="0" w:color="auto"/>
        <w:right w:val="none" w:sz="0" w:space="0" w:color="auto"/>
      </w:divBdr>
      <w:divsChild>
        <w:div w:id="2099980473">
          <w:marLeft w:val="0"/>
          <w:marRight w:val="0"/>
          <w:marTop w:val="0"/>
          <w:marBottom w:val="0"/>
          <w:divBdr>
            <w:top w:val="none" w:sz="0" w:space="0" w:color="auto"/>
            <w:left w:val="none" w:sz="0" w:space="0" w:color="auto"/>
            <w:bottom w:val="none" w:sz="0" w:space="0" w:color="auto"/>
            <w:right w:val="none" w:sz="0" w:space="0" w:color="auto"/>
          </w:divBdr>
          <w:divsChild>
            <w:div w:id="434905087">
              <w:marLeft w:val="0"/>
              <w:marRight w:val="0"/>
              <w:marTop w:val="0"/>
              <w:marBottom w:val="0"/>
              <w:divBdr>
                <w:top w:val="none" w:sz="0" w:space="0" w:color="auto"/>
                <w:left w:val="none" w:sz="0" w:space="0" w:color="auto"/>
                <w:bottom w:val="none" w:sz="0" w:space="0" w:color="auto"/>
                <w:right w:val="none" w:sz="0" w:space="0" w:color="auto"/>
              </w:divBdr>
              <w:divsChild>
                <w:div w:id="1242568890">
                  <w:marLeft w:val="0"/>
                  <w:marRight w:val="0"/>
                  <w:marTop w:val="0"/>
                  <w:marBottom w:val="0"/>
                  <w:divBdr>
                    <w:top w:val="none" w:sz="0" w:space="0" w:color="auto"/>
                    <w:left w:val="none" w:sz="0" w:space="0" w:color="auto"/>
                    <w:bottom w:val="none" w:sz="0" w:space="0" w:color="auto"/>
                    <w:right w:val="none" w:sz="0" w:space="0" w:color="auto"/>
                  </w:divBdr>
                  <w:divsChild>
                    <w:div w:id="866061058">
                      <w:marLeft w:val="0"/>
                      <w:marRight w:val="0"/>
                      <w:marTop w:val="0"/>
                      <w:marBottom w:val="0"/>
                      <w:divBdr>
                        <w:top w:val="none" w:sz="0" w:space="0" w:color="auto"/>
                        <w:left w:val="none" w:sz="0" w:space="0" w:color="auto"/>
                        <w:bottom w:val="none" w:sz="0" w:space="0" w:color="auto"/>
                        <w:right w:val="none" w:sz="0" w:space="0" w:color="auto"/>
                      </w:divBdr>
                      <w:divsChild>
                        <w:div w:id="124010915">
                          <w:marLeft w:val="3150"/>
                          <w:marRight w:val="0"/>
                          <w:marTop w:val="150"/>
                          <w:marBottom w:val="0"/>
                          <w:divBdr>
                            <w:top w:val="none" w:sz="0" w:space="0" w:color="auto"/>
                            <w:left w:val="none" w:sz="0" w:space="0" w:color="auto"/>
                            <w:bottom w:val="none" w:sz="0" w:space="0" w:color="auto"/>
                            <w:right w:val="none" w:sz="0" w:space="0" w:color="auto"/>
                          </w:divBdr>
                          <w:divsChild>
                            <w:div w:id="188563948">
                              <w:marLeft w:val="0"/>
                              <w:marRight w:val="0"/>
                              <w:marTop w:val="0"/>
                              <w:marBottom w:val="0"/>
                              <w:divBdr>
                                <w:top w:val="none" w:sz="0" w:space="0" w:color="auto"/>
                                <w:left w:val="none" w:sz="0" w:space="0" w:color="auto"/>
                                <w:bottom w:val="none" w:sz="0" w:space="0" w:color="auto"/>
                                <w:right w:val="none" w:sz="0" w:space="0" w:color="auto"/>
                              </w:divBdr>
                              <w:divsChild>
                                <w:div w:id="1074398052">
                                  <w:marLeft w:val="0"/>
                                  <w:marRight w:val="0"/>
                                  <w:marTop w:val="0"/>
                                  <w:marBottom w:val="0"/>
                                  <w:divBdr>
                                    <w:top w:val="none" w:sz="0" w:space="0" w:color="auto"/>
                                    <w:left w:val="none" w:sz="0" w:space="0" w:color="auto"/>
                                    <w:bottom w:val="none" w:sz="0" w:space="0" w:color="auto"/>
                                    <w:right w:val="none" w:sz="0" w:space="0" w:color="auto"/>
                                  </w:divBdr>
                                  <w:divsChild>
                                    <w:div w:id="1600724252">
                                      <w:marLeft w:val="0"/>
                                      <w:marRight w:val="0"/>
                                      <w:marTop w:val="0"/>
                                      <w:marBottom w:val="0"/>
                                      <w:divBdr>
                                        <w:top w:val="none" w:sz="0" w:space="0" w:color="auto"/>
                                        <w:left w:val="none" w:sz="0" w:space="0" w:color="auto"/>
                                        <w:bottom w:val="none" w:sz="0" w:space="0" w:color="auto"/>
                                        <w:right w:val="none" w:sz="0" w:space="0" w:color="auto"/>
                                      </w:divBdr>
                                      <w:divsChild>
                                        <w:div w:id="498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Braeckmans@UGent.be" TargetMode="External"/><Relationship Id="rId13" Type="http://schemas.openxmlformats.org/officeDocument/2006/relationships/image" Target="media/image6.tif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Koen.Raemdonck@UGent.be" TargetMode="External"/><Relationship Id="rId4" Type="http://schemas.openxmlformats.org/officeDocument/2006/relationships/webSettings" Target="webSettings.xml"/><Relationship Id="rId9" Type="http://schemas.openxmlformats.org/officeDocument/2006/relationships/hyperlink" Target="mailto:Katrien.Remaut@UGent.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1254</Words>
  <Characters>6902</Characters>
  <Application>Microsoft Office Word</Application>
  <DocSecurity>4</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 Lentacker</dc:creator>
  <cp:lastModifiedBy>Pieter Rondou</cp:lastModifiedBy>
  <cp:revision>2</cp:revision>
  <dcterms:created xsi:type="dcterms:W3CDTF">2017-06-01T15:00:00Z</dcterms:created>
  <dcterms:modified xsi:type="dcterms:W3CDTF">2017-06-01T15:00:00Z</dcterms:modified>
</cp:coreProperties>
</file>